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A3" w:rsidRPr="003E4BA3" w:rsidRDefault="003E4BA3" w:rsidP="003E4BA3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40"/>
          <w:szCs w:val="40"/>
          <w:lang w:eastAsia="ru-RU"/>
        </w:rPr>
      </w:pPr>
      <w:bookmarkStart w:id="0" w:name="_GoBack"/>
      <w:bookmarkEnd w:id="0"/>
      <w:r w:rsidRPr="003E4BA3">
        <w:rPr>
          <w:rFonts w:cs="Arial"/>
          <w:b/>
          <w:sz w:val="40"/>
          <w:szCs w:val="40"/>
        </w:rPr>
        <w:t>Консультация для родителей «Как подготовить ребенка к детскому саду»</w:t>
      </w:r>
    </w:p>
    <w:p w:rsidR="003E4BA3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жизни каждого ребенка наступает момент, когда приходит время посещать детский сад. Практически для каждого ребенка начало посещения детского сада – большой стресс. Переживает ребенок, переживают родители.  Главная родительская задача – принять все возможные меры, чтобы подготовить ребенка к новому этапу жизни.</w:t>
      </w:r>
      <w:r w:rsidRPr="003E4BA3"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  <w:t xml:space="preserve"> </w:t>
      </w:r>
    </w:p>
    <w:p w:rsidR="003E4BA3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Как бы хорошо не было в детском саду, пребывание в нем меняет привычную жизнь малыша. Здесь все по-другому: другие люди, требования, окружение, занятия, еда, распорядок дня… И главное, мамы или папы   целый день нет рядом. </w:t>
      </w:r>
    </w:p>
    <w:p w:rsidR="003E4BA3" w:rsidRPr="003E4BA3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Малыш должен быть готов к детскому саду физически, психологически и эмоционально. Все дети очень разные, у каждых своих график развития и роста. Также, многое зависит от стиля воспитания: приучали ли родители малыша к самостоятельности или же предпочитали все делать за него, помогали ли научиться общению со сверстниками, устраивая совместные игры, или обычно гуляли в стороне от детей…             </w:t>
      </w:r>
    </w:p>
    <w:p w:rsidR="003E4BA3" w:rsidRPr="003E4BA3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Для того, чтобы адаптация ребенка прошла менее болезненно, важно заранее заняться самостоятельной подготовкой ребенка к </w:t>
      </w:r>
      <w:r w:rsidRPr="003E4BA3">
        <w:rPr>
          <w:rFonts w:ascii="FlexySans-Bold" w:eastAsia="Times New Roman" w:hAnsi="FlexySans-Bold" w:cs="Times New Roman"/>
          <w:color w:val="4A4A4A"/>
          <w:sz w:val="28"/>
          <w:szCs w:val="28"/>
          <w:lang w:eastAsia="ru-RU"/>
        </w:rPr>
        <w:t>детскому саду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Чаще рассказывайте ребенку, что такое детский сад, зачем туда ходят дети, почему вы хотите, чтобы малыш пошел в детский сад. Например, “Детский сад – это такой дом, куда мамы и папы приводят своих деток. Тебе там очень понравится: там много других детишек, которые все делают вместе – кушают, играют, гуляют. Пока я буду на работе, вместо меня там будет с тобой воспитатель, который станет заботиться о тебе, как и о других малышах. В детском саду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 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очень много игрушек, вы будете ходить гулять на детскую площадку, можно играть с другими детьми в разные игры и т.д.”. 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  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Во время прогулки, когда идете мимо детского сада, напоминайте ребенку что очень скоро он будет сюда ходить. Рассказывайте родным и знакомым в присутствии малыша о том, что скоро вы пойдете в сад, говорите, что гордитесь своим ребенком, – ведь он так вырос и будет ходить в садик. И через некоторое время ваш ребенок будет сам с гордостью говорить окружающим о том, что скоро он пойдет в </w:t>
      </w:r>
      <w:r w:rsidRPr="003E4BA3"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  <w:t xml:space="preserve">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детский сад.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Беседуйте с ребенком о режиме детского сада: что, как и в какой последовательности возможно он будет там делать. Чем подробнее будет ваш рассказ – тем спокойнее и увереннее будет чувствовать себя ваш ребенок, когда пойдет в детский сад. Интересуйтесь почаще у малыша, запомнил ли он, что он будет делать в саду после прогулки, куда он будет складывать свои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 детском саду малышей обычно пугает неизвестность. Когда ребенок видит, что событие происходит так, как было ему заранее рассказано, – он чувствует себя увереннее.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4.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Поговорите с ребенком о трудностях, которые могут возникнуть у него в детском саду. Обговорите, к кому в этом случае он сможет обратиться за помощью, и как он это сделает. Например, “Если ты захочешь пить, подойди к воспитателю или няне и скажи: “Я хочу пить”, и тебе нальют воды. Если захочешь в туалет, скажи об этом, не стесняйся”. Но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сказать: “Воспитатель обязательно поможет тебе одеться, но надо будет немного подождать, потому что у ней много деток”.</w:t>
      </w:r>
    </w:p>
    <w:p w:rsidR="003E4BA3" w:rsidRPr="003E4BA3" w:rsidRDefault="003E4BA3" w:rsidP="003E4BA3">
      <w:pPr>
        <w:shd w:val="clear" w:color="auto" w:fill="FFFFFF"/>
        <w:spacing w:after="0" w:line="240" w:lineRule="auto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  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5.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6.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Пусть малыш сам выберет себе друга – любимую игрушку, с которой он сможет ходить в детский сад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 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– с ней он будет чувствовать себя спокойнее и веселее!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7.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Есть разные мнения о том, стоит ли находиться маме рядом с малышом в период адаптации к детскому саду. Казалось бы, что тут плохого, если мама посещает садик вместе с ребенком? Все довольны, малыш не плачет, мама спокойна. Но тем самым в ребенке поселяется мысль, что так будет всегда, мама всегда будет рядом, неизбежное расставание только затягивается. Да и другие дети, глядя на чужую маму, не могут понять – а где же в таком случае моя? Поэтому будет лучше для всех, если в первый день произойдет знакомство с группой вместе с мамой, а затем ребенок попытается остаться в группе один, без опеки мамы.  Опытные воспитатели возьмут заботу о малыше в свои руки. 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8.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Придумайте вместе с ребенком несложную систему прощальных знаков внимания – так ему будет проще отпустить вас. Например, воздушный поцелуй, махание ручкой или что-то другое.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9.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Помните, что привыкание к детскому саду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 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может оказаться длительным процессом, поэтому рассчитывайте свое время, силы, возможности и планы.  Постарайтесь на этот период всей семьей “подстроиться” под особенности адаптации малыша.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10.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Ребенок привыкнет к детскому саду 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воспитателями, с другими родителями и их детьми, тем легче будет вашему ребенку.</w:t>
      </w:r>
    </w:p>
    <w:p w:rsid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11.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При ребенке избегайте недовольства и замечаний в адрес детского сада и его сотрудников. 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Внимание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– никогда не пугайте ребенка детским садом!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12.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период адаптации эмоционально поддерживайте малыша. Чаще обнимайте его, целуйте.</w:t>
      </w:r>
    </w:p>
    <w:p w:rsidR="00A76819" w:rsidRPr="005F4B0E" w:rsidRDefault="00A76819" w:rsidP="005F4B0E">
      <w:pPr>
        <w:rPr>
          <w:sz w:val="28"/>
          <w:szCs w:val="28"/>
        </w:rPr>
      </w:pPr>
    </w:p>
    <w:sectPr w:rsidR="00A76819" w:rsidRPr="005F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6.75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169582A"/>
    <w:multiLevelType w:val="multilevel"/>
    <w:tmpl w:val="152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F2DA2"/>
    <w:multiLevelType w:val="multilevel"/>
    <w:tmpl w:val="CA1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F6FE0"/>
    <w:multiLevelType w:val="multilevel"/>
    <w:tmpl w:val="7DC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735E4"/>
    <w:multiLevelType w:val="multilevel"/>
    <w:tmpl w:val="57DA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271DF"/>
    <w:multiLevelType w:val="multilevel"/>
    <w:tmpl w:val="7A68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4"/>
    <w:rsid w:val="00351B53"/>
    <w:rsid w:val="003E4BA3"/>
    <w:rsid w:val="005D0EF4"/>
    <w:rsid w:val="005F4B0E"/>
    <w:rsid w:val="008B64A0"/>
    <w:rsid w:val="00A76819"/>
    <w:rsid w:val="00C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E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8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4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51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0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809">
                      <w:marLeft w:val="0"/>
                      <w:marRight w:val="30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PROFITLT</cp:lastModifiedBy>
  <cp:revision>2</cp:revision>
  <dcterms:created xsi:type="dcterms:W3CDTF">2020-04-12T13:06:00Z</dcterms:created>
  <dcterms:modified xsi:type="dcterms:W3CDTF">2020-04-12T13:06:00Z</dcterms:modified>
</cp:coreProperties>
</file>