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D4" w:rsidRPr="0045783B" w:rsidRDefault="00837FD4" w:rsidP="00837F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783B">
        <w:rPr>
          <w:rFonts w:ascii="Times New Roman" w:hAnsi="Times New Roman" w:cs="Times New Roman"/>
        </w:rPr>
        <w:t>Муниципальное автономное дошкольное образовательное учреждение –</w:t>
      </w:r>
    </w:p>
    <w:p w:rsidR="00837FD4" w:rsidRDefault="00837FD4" w:rsidP="00837F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783B">
        <w:rPr>
          <w:rFonts w:ascii="Times New Roman" w:hAnsi="Times New Roman" w:cs="Times New Roman"/>
          <w:b/>
          <w:bCs/>
        </w:rPr>
        <w:t>ДЕТСКИЙ САД № 459</w:t>
      </w:r>
    </w:p>
    <w:p w:rsidR="00837FD4" w:rsidRPr="0045783B" w:rsidRDefault="00837FD4" w:rsidP="00837F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37FD4" w:rsidRPr="002F3618" w:rsidRDefault="00837FD4" w:rsidP="00837F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16"/>
        </w:rPr>
      </w:pPr>
      <w:r w:rsidRPr="002F3618">
        <w:rPr>
          <w:rFonts w:ascii="Times New Roman" w:hAnsi="Times New Roman" w:cs="Times New Roman"/>
          <w:sz w:val="20"/>
          <w:szCs w:val="16"/>
        </w:rPr>
        <w:t xml:space="preserve">620137 г. Екатеринбург, ул. </w:t>
      </w:r>
      <w:proofErr w:type="spellStart"/>
      <w:r w:rsidRPr="002F3618">
        <w:rPr>
          <w:rFonts w:ascii="Times New Roman" w:hAnsi="Times New Roman" w:cs="Times New Roman"/>
          <w:sz w:val="20"/>
          <w:szCs w:val="16"/>
        </w:rPr>
        <w:t>Вилонова</w:t>
      </w:r>
      <w:proofErr w:type="spellEnd"/>
      <w:r w:rsidRPr="002F3618">
        <w:rPr>
          <w:rFonts w:ascii="Times New Roman" w:hAnsi="Times New Roman" w:cs="Times New Roman"/>
          <w:sz w:val="20"/>
          <w:szCs w:val="16"/>
        </w:rPr>
        <w:t xml:space="preserve">, 49           </w:t>
      </w:r>
      <w:r w:rsidR="002F3618" w:rsidRPr="002F3618">
        <w:rPr>
          <w:rFonts w:ascii="Times New Roman" w:hAnsi="Times New Roman" w:cs="Times New Roman"/>
          <w:sz w:val="20"/>
          <w:szCs w:val="16"/>
        </w:rPr>
        <w:t xml:space="preserve">             </w:t>
      </w:r>
      <w:r w:rsidR="002F3618">
        <w:rPr>
          <w:rFonts w:ascii="Times New Roman" w:hAnsi="Times New Roman" w:cs="Times New Roman"/>
          <w:sz w:val="20"/>
          <w:szCs w:val="16"/>
        </w:rPr>
        <w:t xml:space="preserve">         </w:t>
      </w:r>
      <w:r w:rsidRPr="002F3618">
        <w:rPr>
          <w:rFonts w:ascii="Times New Roman" w:hAnsi="Times New Roman" w:cs="Times New Roman"/>
          <w:sz w:val="20"/>
          <w:szCs w:val="16"/>
        </w:rPr>
        <w:t xml:space="preserve">                </w:t>
      </w:r>
      <w:r w:rsidR="001D751D" w:rsidRPr="002F3618">
        <w:rPr>
          <w:rFonts w:ascii="Times New Roman" w:hAnsi="Times New Roman" w:cs="Times New Roman"/>
          <w:sz w:val="20"/>
          <w:szCs w:val="16"/>
        </w:rPr>
        <w:t>тел. 367-83-34</w:t>
      </w:r>
      <w:r w:rsidRPr="002F3618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2F3618">
        <w:rPr>
          <w:rFonts w:ascii="Times New Roman" w:hAnsi="Times New Roman" w:cs="Times New Roman"/>
          <w:sz w:val="20"/>
          <w:szCs w:val="16"/>
          <w:lang w:val="en-US"/>
        </w:rPr>
        <w:t>mdouds</w:t>
      </w:r>
      <w:proofErr w:type="spellEnd"/>
      <w:r w:rsidRPr="002F3618">
        <w:rPr>
          <w:rFonts w:ascii="Times New Roman" w:hAnsi="Times New Roman" w:cs="Times New Roman"/>
          <w:sz w:val="20"/>
          <w:szCs w:val="16"/>
        </w:rPr>
        <w:t>459@</w:t>
      </w:r>
      <w:proofErr w:type="spellStart"/>
      <w:r w:rsidRPr="002F3618">
        <w:rPr>
          <w:rFonts w:ascii="Times New Roman" w:hAnsi="Times New Roman" w:cs="Times New Roman"/>
          <w:sz w:val="20"/>
          <w:szCs w:val="16"/>
          <w:lang w:val="en-US"/>
        </w:rPr>
        <w:t>yandex</w:t>
      </w:r>
      <w:proofErr w:type="spellEnd"/>
      <w:r w:rsidRPr="002F3618">
        <w:rPr>
          <w:rFonts w:ascii="Times New Roman" w:hAnsi="Times New Roman" w:cs="Times New Roman"/>
          <w:sz w:val="20"/>
          <w:szCs w:val="16"/>
        </w:rPr>
        <w:t>.</w:t>
      </w:r>
      <w:proofErr w:type="spellStart"/>
      <w:r w:rsidRPr="002F3618">
        <w:rPr>
          <w:rFonts w:ascii="Times New Roman" w:hAnsi="Times New Roman" w:cs="Times New Roman"/>
          <w:sz w:val="20"/>
          <w:szCs w:val="16"/>
          <w:lang w:val="en-US"/>
        </w:rPr>
        <w:t>ru</w:t>
      </w:r>
      <w:proofErr w:type="spellEnd"/>
      <w:r w:rsidRPr="002F3618">
        <w:rPr>
          <w:rFonts w:ascii="Times New Roman" w:hAnsi="Times New Roman" w:cs="Times New Roman"/>
          <w:sz w:val="20"/>
          <w:szCs w:val="16"/>
        </w:rPr>
        <w:t xml:space="preserve"> </w:t>
      </w:r>
    </w:p>
    <w:p w:rsidR="001778E1" w:rsidRPr="00837FD4" w:rsidRDefault="001778E1" w:rsidP="00D2636F">
      <w:pPr>
        <w:pStyle w:val="a3"/>
        <w:spacing w:before="0" w:beforeAutospacing="0" w:after="240" w:afterAutospacing="0"/>
        <w:rPr>
          <w:iCs/>
          <w:color w:val="000000"/>
          <w:sz w:val="28"/>
          <w:szCs w:val="28"/>
        </w:rPr>
      </w:pPr>
    </w:p>
    <w:p w:rsidR="001778E1" w:rsidRDefault="001778E1" w:rsidP="00D2636F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1778E1" w:rsidRDefault="001778E1" w:rsidP="00D2636F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1778E1" w:rsidRDefault="001778E1" w:rsidP="00D2636F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1778E1" w:rsidRDefault="001778E1" w:rsidP="00D2636F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1778E1" w:rsidRDefault="001778E1" w:rsidP="00D2636F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1778E1" w:rsidRDefault="001778E1" w:rsidP="00D2636F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837FD4" w:rsidRPr="0073674A" w:rsidRDefault="001778E1" w:rsidP="00837FD4">
      <w:pPr>
        <w:pStyle w:val="a3"/>
        <w:spacing w:before="0" w:beforeAutospacing="0" w:after="240" w:afterAutospacing="0"/>
        <w:jc w:val="center"/>
        <w:rPr>
          <w:b/>
          <w:iCs/>
          <w:color w:val="000000"/>
          <w:sz w:val="36"/>
          <w:szCs w:val="36"/>
        </w:rPr>
      </w:pPr>
      <w:r w:rsidRPr="0073674A">
        <w:rPr>
          <w:b/>
          <w:iCs/>
          <w:color w:val="000000"/>
          <w:sz w:val="36"/>
          <w:szCs w:val="36"/>
        </w:rPr>
        <w:t>Картотека игр</w:t>
      </w:r>
    </w:p>
    <w:p w:rsidR="00837FD4" w:rsidRPr="0073674A" w:rsidRDefault="001778E1" w:rsidP="00837FD4">
      <w:pPr>
        <w:pStyle w:val="a3"/>
        <w:spacing w:before="0" w:beforeAutospacing="0" w:after="240" w:afterAutospacing="0"/>
        <w:jc w:val="center"/>
        <w:rPr>
          <w:b/>
          <w:iCs/>
          <w:color w:val="000000"/>
          <w:sz w:val="36"/>
          <w:szCs w:val="36"/>
        </w:rPr>
      </w:pPr>
      <w:r w:rsidRPr="0073674A">
        <w:rPr>
          <w:b/>
          <w:iCs/>
          <w:color w:val="000000"/>
          <w:sz w:val="36"/>
          <w:szCs w:val="36"/>
        </w:rPr>
        <w:t>по социально-</w:t>
      </w:r>
      <w:r w:rsidR="00D2636F" w:rsidRPr="0073674A">
        <w:rPr>
          <w:b/>
          <w:iCs/>
          <w:color w:val="000000"/>
          <w:sz w:val="36"/>
          <w:szCs w:val="36"/>
        </w:rPr>
        <w:t>нравственному воспитанию</w:t>
      </w:r>
    </w:p>
    <w:p w:rsidR="00D2636F" w:rsidRPr="0073674A" w:rsidRDefault="001778E1" w:rsidP="00837FD4">
      <w:pPr>
        <w:pStyle w:val="a3"/>
        <w:spacing w:before="0" w:beforeAutospacing="0" w:after="240" w:afterAutospacing="0"/>
        <w:jc w:val="center"/>
        <w:rPr>
          <w:b/>
          <w:iCs/>
          <w:color w:val="000000"/>
          <w:sz w:val="36"/>
          <w:szCs w:val="36"/>
        </w:rPr>
      </w:pPr>
      <w:r w:rsidRPr="0073674A">
        <w:rPr>
          <w:b/>
          <w:iCs/>
          <w:color w:val="000000"/>
          <w:sz w:val="36"/>
          <w:szCs w:val="36"/>
        </w:rPr>
        <w:t xml:space="preserve">с детьми </w:t>
      </w:r>
      <w:r w:rsidR="00837FD4" w:rsidRPr="0073674A">
        <w:rPr>
          <w:b/>
          <w:iCs/>
          <w:color w:val="000000"/>
          <w:sz w:val="36"/>
          <w:szCs w:val="36"/>
        </w:rPr>
        <w:t>дошкольного возраста</w:t>
      </w:r>
    </w:p>
    <w:p w:rsidR="001778E1" w:rsidRDefault="00837FD4" w:rsidP="00D2636F">
      <w:pPr>
        <w:pStyle w:val="a3"/>
        <w:spacing w:before="0" w:beforeAutospacing="0" w:after="240" w:afterAutospacing="0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                                             </w:t>
      </w:r>
    </w:p>
    <w:p w:rsidR="00837FD4" w:rsidRDefault="00837FD4" w:rsidP="00D2636F">
      <w:pPr>
        <w:pStyle w:val="a3"/>
        <w:spacing w:before="0" w:beforeAutospacing="0" w:after="240" w:afterAutospacing="0"/>
        <w:rPr>
          <w:b/>
          <w:iCs/>
          <w:color w:val="000000"/>
          <w:sz w:val="28"/>
          <w:szCs w:val="28"/>
        </w:rPr>
      </w:pPr>
    </w:p>
    <w:p w:rsidR="00837FD4" w:rsidRPr="00837FD4" w:rsidRDefault="00837FD4" w:rsidP="002F3618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</w:t>
      </w:r>
      <w:r w:rsidRPr="00837FD4">
        <w:rPr>
          <w:iCs/>
          <w:color w:val="000000"/>
          <w:sz w:val="28"/>
          <w:szCs w:val="28"/>
        </w:rPr>
        <w:t>Составитель:</w:t>
      </w:r>
    </w:p>
    <w:p w:rsidR="00837FD4" w:rsidRPr="00837FD4" w:rsidRDefault="00837FD4" w:rsidP="002F3618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 xml:space="preserve"> Воспитатель, 1КК</w:t>
      </w:r>
    </w:p>
    <w:p w:rsidR="00837FD4" w:rsidRDefault="00837FD4" w:rsidP="002F3618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>Краева О.Н.</w:t>
      </w:r>
    </w:p>
    <w:p w:rsidR="00837FD4" w:rsidRDefault="00837FD4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37FD4" w:rsidRDefault="00837FD4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37FD4" w:rsidRDefault="00837FD4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37FD4" w:rsidRDefault="00837FD4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37FD4" w:rsidRDefault="00837FD4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37FD4" w:rsidRDefault="00837FD4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2F3618" w:rsidRDefault="002F3618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2F3618" w:rsidRDefault="002F3618" w:rsidP="00837FD4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37FD4" w:rsidRDefault="00837FD4" w:rsidP="002F3618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Екатеринбург,</w:t>
      </w:r>
    </w:p>
    <w:p w:rsidR="001778E1" w:rsidRPr="00837FD4" w:rsidRDefault="00837FD4" w:rsidP="002F3618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2020</w:t>
      </w:r>
    </w:p>
    <w:p w:rsidR="00B07DAA" w:rsidRPr="00DE5420" w:rsidRDefault="0073674A" w:rsidP="00B07DA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Игры для детей младшей группы</w:t>
      </w:r>
      <w:r w:rsidR="00B07DAA" w:rsidRPr="00DE5420">
        <w:rPr>
          <w:rFonts w:ascii="Times New Roman" w:hAnsi="Times New Roman" w:cs="Times New Roman"/>
          <w:sz w:val="36"/>
          <w:szCs w:val="36"/>
        </w:rPr>
        <w:t>:</w:t>
      </w:r>
    </w:p>
    <w:p w:rsidR="00B07DAA" w:rsidRPr="001778E1" w:rsidRDefault="00B07DAA" w:rsidP="00B07DAA">
      <w:pPr>
        <w:rPr>
          <w:rFonts w:ascii="Times New Roman" w:hAnsi="Times New Roman" w:cs="Times New Roman"/>
          <w:sz w:val="28"/>
          <w:szCs w:val="28"/>
        </w:rPr>
      </w:pPr>
    </w:p>
    <w:p w:rsid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D03BD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Игра «Назови себя»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D03BDC" w:rsidRP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03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Учить представлять себя </w:t>
      </w:r>
      <w:hyperlink r:id="rId5" w:tooltip="Колл" w:history="1">
        <w:r w:rsidRPr="00D03BD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коллективу</w:t>
        </w:r>
      </w:hyperlink>
      <w:r w:rsidRPr="00D03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сверстников.</w:t>
      </w:r>
    </w:p>
    <w:p w:rsidR="00D03BDC" w:rsidRP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03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Ход: Ребенку предлагают назвать свое имя так, как ему больше нравится, как называют его дома или как он хотел бы, чтобы его называли в группе.</w:t>
      </w:r>
    </w:p>
    <w:p w:rsidR="00D03BDC" w:rsidRP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D03BD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Игра «Позови ласково»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D03BDC" w:rsidRP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03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Воспитывать доброжелательное отношение друг к другу.</w:t>
      </w:r>
    </w:p>
    <w:p w:rsidR="00D03BDC" w:rsidRP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DC" w:rsidRPr="00D03BDC" w:rsidRDefault="00D03BDC" w:rsidP="00D03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Ход: Ребенку предлагают бросить мяч или предать игрушку любому сверстнику (по желанию) ласково назвав его по имени.</w:t>
      </w:r>
    </w:p>
    <w:p w:rsidR="00B07DAA" w:rsidRPr="00D03BDC" w:rsidRDefault="00B07DAA" w:rsidP="00B07DAA">
      <w:pPr>
        <w:rPr>
          <w:rFonts w:ascii="Times New Roman" w:hAnsi="Times New Roman" w:cs="Times New Roman"/>
          <w:sz w:val="28"/>
          <w:szCs w:val="28"/>
        </w:rPr>
      </w:pP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b/>
          <w:sz w:val="28"/>
          <w:szCs w:val="28"/>
        </w:rPr>
      </w:pPr>
      <w:r w:rsidRPr="00DE5420">
        <w:rPr>
          <w:b/>
          <w:sz w:val="28"/>
          <w:szCs w:val="28"/>
        </w:rPr>
        <w:t>Игра «Чудо-дерево».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bCs/>
          <w:sz w:val="28"/>
          <w:szCs w:val="28"/>
        </w:rPr>
      </w:pPr>
      <w:r w:rsidRPr="00DE5420">
        <w:rPr>
          <w:sz w:val="28"/>
          <w:szCs w:val="28"/>
        </w:rPr>
        <w:t>Цель:</w:t>
      </w:r>
      <w:r w:rsidRPr="00DE5420">
        <w:rPr>
          <w:bCs/>
          <w:sz w:val="28"/>
          <w:szCs w:val="28"/>
        </w:rPr>
        <w:t xml:space="preserve"> формирование нравственных качеств ребенка.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 xml:space="preserve">Ход: Детям предлагается следующая ситуация: Придумайте, чем вы можете порадовать кого-то из членов семьи! На каждое предложение можно взять по одному зеленому листочку из корзины Добрых дел. Эти листочки будут символизировать ваши добрые дела. Прикрепив их к нашему Чудо-дереву, вы сможете оживить его!  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Дети должны по одному подходить к корзине, коротко рассказывать о каком-либо добром деле ради близкого человека, берут листочек и прикрепляют его к веточке дерева. Заключением должны стать ответы на следующие вопросы: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Посмотрите, каким зеленым стало наше дерево! Так и в вашей семье жизнь будет радостнее, если вы и все ваши близкие станут внимательнее и добрее друг к другу относиться. Вы хотите сегодня порадовать кого-то и улучшить настроение? Чем мы можем сейчас порадовать друг друга?</w:t>
      </w:r>
    </w:p>
    <w:p w:rsidR="00B07DAA" w:rsidRPr="00DE5420" w:rsidRDefault="00B07DAA" w:rsidP="00B07DAA">
      <w:pPr>
        <w:rPr>
          <w:rFonts w:ascii="Times New Roman" w:hAnsi="Times New Roman" w:cs="Times New Roman"/>
          <w:sz w:val="28"/>
          <w:szCs w:val="28"/>
        </w:rPr>
      </w:pP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iCs/>
          <w:sz w:val="28"/>
          <w:szCs w:val="28"/>
        </w:rPr>
      </w:pPr>
      <w:r w:rsidRPr="00DE5420">
        <w:rPr>
          <w:b/>
          <w:bCs/>
          <w:iCs/>
          <w:sz w:val="28"/>
          <w:szCs w:val="28"/>
        </w:rPr>
        <w:t>Игра «Спаси птенца». </w:t>
      </w:r>
      <w:r w:rsidRPr="00DE5420">
        <w:rPr>
          <w:iCs/>
          <w:sz w:val="28"/>
          <w:szCs w:val="28"/>
        </w:rPr>
        <w:t xml:space="preserve"> 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i/>
          <w:iCs/>
          <w:sz w:val="28"/>
          <w:szCs w:val="28"/>
        </w:rPr>
      </w:pPr>
      <w:r w:rsidRPr="00DE5420">
        <w:rPr>
          <w:sz w:val="28"/>
          <w:szCs w:val="28"/>
        </w:rPr>
        <w:t>Цель: Способствовать снижению агрессивности и ослаблении негативных эмоций.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 xml:space="preserve">Ход: Представь, что у тебя в руках маленький беспомощный птенец. Вытяни руки ладонями вверх. А теперь согрей его, медленно по одному пальцу </w:t>
      </w:r>
      <w:r w:rsidRPr="00DE5420">
        <w:rPr>
          <w:sz w:val="28"/>
          <w:szCs w:val="28"/>
        </w:rPr>
        <w:lastRenderedPageBreak/>
        <w:t>сложи ладони, спрячь в них птенца, подыши на него, согревая своим ровным, спокойным дыханием, приложи ладони к своей груди, отдай птенцу доброту своего сердца и дыхания. А теперь раскрой ладони и ты увидишь, что птенец радостно взлетел, улыбнись ему и не грусти, он еще прилетит к тебе!»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b/>
          <w:bCs/>
          <w:iCs/>
          <w:sz w:val="28"/>
          <w:szCs w:val="28"/>
        </w:rPr>
        <w:t>Игра-загадка</w:t>
      </w:r>
      <w:r w:rsidRPr="00DE5420">
        <w:rPr>
          <w:b/>
          <w:bCs/>
          <w:i/>
          <w:iCs/>
          <w:sz w:val="28"/>
          <w:szCs w:val="28"/>
        </w:rPr>
        <w:t xml:space="preserve"> </w:t>
      </w:r>
      <w:r w:rsidRPr="00DE5420">
        <w:rPr>
          <w:b/>
          <w:bCs/>
          <w:iCs/>
          <w:sz w:val="28"/>
          <w:szCs w:val="28"/>
        </w:rPr>
        <w:t>«Постарайся отгадать».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 xml:space="preserve">Цель: Учить обращаться друг к другу по имени, запоминать имена своих товарищей; развивать </w:t>
      </w:r>
      <w:proofErr w:type="spellStart"/>
      <w:r w:rsidRPr="00DE5420">
        <w:rPr>
          <w:sz w:val="28"/>
          <w:szCs w:val="28"/>
        </w:rPr>
        <w:t>эмпатию</w:t>
      </w:r>
      <w:proofErr w:type="spellEnd"/>
      <w:r w:rsidRPr="00DE5420">
        <w:rPr>
          <w:sz w:val="28"/>
          <w:szCs w:val="28"/>
        </w:rPr>
        <w:t xml:space="preserve"> и навыки общения.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Ход: Дети сидят на ковре. Один ребенок – водящий – поворачивается ко всем спиной. Дети по очереди дотрагиваются до его плеча, спины, гладят его и говорят: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Раз, два, три, четыре, пять,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Постарайся отгадать.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5420">
        <w:rPr>
          <w:sz w:val="28"/>
          <w:szCs w:val="28"/>
        </w:rPr>
        <w:t>Я с тобою рядом тут,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5420">
        <w:rPr>
          <w:sz w:val="28"/>
          <w:szCs w:val="28"/>
        </w:rPr>
        <w:t>Скажи, как меня зовут.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Водящий ребенок пытается отгадать, кто его погладил. Если ребенок не может произнести все слова, тогда первые три строчки говорит педагог, или все дети, а четвертую – ребенок сам либо вместе с педагогом. Если водящий не может угадать, он поворачивается лицом к играющим и ему показывают, кто его погладил, а он вспоминает и называет его по имени.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b/>
          <w:bCs/>
          <w:iCs/>
          <w:sz w:val="28"/>
          <w:szCs w:val="28"/>
        </w:rPr>
        <w:t>Игра-упражнение «Возьми игрушку».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Цель: Развивать познавательную активность и способность к целенаправленным усилиям, которые приводят к построению обязательного образа воспринимаемой формы.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Ход: Педагог шепотом называет одну из игрушек, лежащих в кузове машины, рядом сидящего ребенку. Этот ребенок так же шепотом должен назвать его соседу. Слово передается по цепочке. Ребенок, который услышал слово последним, встает и отыскивает нужную игрушку и громко называет ее. Затем этот ребенок становится первым звеном цепочки. Далее можно вспомнить любимую игрушку каждого ребенка и побеседовать о бережном отношении к игрушкам.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b/>
          <w:bCs/>
          <w:iCs/>
          <w:sz w:val="28"/>
          <w:szCs w:val="28"/>
        </w:rPr>
        <w:t>Упражнение «Зеркало».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Цель: Учить детей изображать эмоциональное состояние с помощью выразительных средств (мимика, пантомима, жесты).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lastRenderedPageBreak/>
        <w:t>Ход: Помощник или ребенок изображает грустного гнома. Педагог с детьми спрашивает, почему он грустный?</w:t>
      </w:r>
    </w:p>
    <w:p w:rsidR="00B07DAA" w:rsidRPr="00DE5420" w:rsidRDefault="00B07DAA" w:rsidP="00B07DA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E5420">
        <w:rPr>
          <w:sz w:val="28"/>
          <w:szCs w:val="28"/>
        </w:rPr>
        <w:t>Гном свою волшебную шапочку с бубенцом потерял. Он такой грустный, что вот-вот заплачет. Нам жалко гномика? Пойдемте к нему, сядем на корточки и жалобно посмотрим ему в глаза, погорюем вместе с ним. Ох, какое горе – потерять волшебную шапочку. А может быть, развеселим гномика: улыбнемся ему, скажем ласковое слово? А что вы можете подарить гному вместо шапки? (Конфету, шарик, цветочек, дудочку).</w:t>
      </w:r>
    </w:p>
    <w:p w:rsidR="00B07DAA" w:rsidRPr="001778E1" w:rsidRDefault="00B07DAA" w:rsidP="00B07DAA">
      <w:pPr>
        <w:rPr>
          <w:rFonts w:ascii="Times New Roman" w:hAnsi="Times New Roman" w:cs="Times New Roman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Подбери цвет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Задачи: создавать условия для самоутверждения ребенка в группе детей и взрослых; расширять запас слов — антонимов и учить их использовать в определенных ситуациях.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Подготовительная работа. Педагог читает детям стихотворение В. Маяковского «Что такое хорошо и что такое плохо». Затем раздает детям карточки 2-х цветов: белого и черного и предлагает подобрать цвет карточки для слова «хорошо» (белый цвет) и для слова «плохо» (черный цвет).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Педагог называет слова, а дети подбирают и показывают нужный цвет для слов-антонимов.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Добро — зло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горе — радость 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хорошо — плохо 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трудолюбие – лень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жадность – щедрость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трусость – храбрость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любовь – ненависть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грубость – вежливость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мир – война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темнота – свет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дружба – вражда</w:t>
      </w: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грязь — чистота и т. д.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Шарик с пожеланиями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Задачи: расширять словарный запас слов и учить детей использовать их в определенных ситуациях.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lastRenderedPageBreak/>
        <w:t>Подготовительная работа. Педагог напоминает детям о том, что каждому человеку приятно слышать добрые пожелания.</w:t>
      </w:r>
      <w:r>
        <w:rPr>
          <w:color w:val="000000"/>
          <w:sz w:val="28"/>
          <w:szCs w:val="28"/>
        </w:rPr>
        <w:t xml:space="preserve"> </w:t>
      </w:r>
      <w:r w:rsidRPr="001778E1">
        <w:rPr>
          <w:color w:val="000000"/>
          <w:sz w:val="28"/>
          <w:szCs w:val="28"/>
        </w:rPr>
        <w:t>В простой свободной обстановке вы можете поиграть в игру — пожелание.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Надуйте небольшой шарик и предложите всем присутствующим подкидывать его от одного человека к другому так, чтобы шарик не падал на пол и на другие предметы. При этом ведущий должен включить магнитофон или играть на любом музыкальном инструменте.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Через короткое время ведущий останавливает музыку. Человек, который последним коснулся шарика до остановки музыки, должен сказать всем присутствующим или какому-нибудь одному человеку пожелание вслух.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Пять орешков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Задачи: создавать условия для самоутверждения ребенка в группе детей и взрослых; расширять запас слов и учить их использовать в определенных ситуациях.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Подготовительная работа. Педагог обращает внимание детей на то, что у каждого человека есть хорошие качества.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Предложить детям назвать хорошие качества человека. Вызываются 2-3 ребенка, которые по очереди называют слова. За каждое правильно сказанное слово дается орешек. Выигрывает тот, кто наберет 5 орешков. Качества: хороший, добрый, заботливый, трудолюбивый, нежный, верный, ласковый, любящий, честный, работящий, умный, щедрый, смелый, целеустремленный, усидчивый, веселый, доброжелательный, отзывчивый, скромный, общительный, чистоплотный и т. д.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1C524B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524B">
        <w:rPr>
          <w:b/>
          <w:bCs/>
          <w:iCs/>
          <w:color w:val="000000"/>
          <w:sz w:val="27"/>
          <w:szCs w:val="27"/>
          <w:shd w:val="clear" w:color="auto" w:fill="FFFFFF"/>
        </w:rPr>
        <w:t xml:space="preserve">Игра «Царевна </w:t>
      </w:r>
      <w:proofErr w:type="spellStart"/>
      <w:r w:rsidRPr="001C524B">
        <w:rPr>
          <w:b/>
          <w:bCs/>
          <w:iCs/>
          <w:color w:val="000000"/>
          <w:sz w:val="27"/>
          <w:szCs w:val="27"/>
          <w:shd w:val="clear" w:color="auto" w:fill="FFFFFF"/>
        </w:rPr>
        <w:t>Несмеяна</w:t>
      </w:r>
      <w:proofErr w:type="spellEnd"/>
      <w:r w:rsidRPr="001C524B">
        <w:rPr>
          <w:b/>
          <w:bCs/>
          <w:iCs/>
          <w:color w:val="000000"/>
          <w:sz w:val="27"/>
          <w:szCs w:val="27"/>
          <w:shd w:val="clear" w:color="auto" w:fill="FFFFFF"/>
        </w:rPr>
        <w:t>»</w:t>
      </w:r>
      <w:r>
        <w:rPr>
          <w:b/>
          <w:bCs/>
          <w:color w:val="000000"/>
          <w:sz w:val="27"/>
          <w:szCs w:val="27"/>
          <w:shd w:val="clear" w:color="auto" w:fill="FFFFFF"/>
        </w:rPr>
        <w:t>.</w:t>
      </w:r>
      <w:r w:rsidRPr="001C524B">
        <w:rPr>
          <w:b/>
          <w:bCs/>
          <w:color w:val="000000"/>
          <w:sz w:val="27"/>
          <w:szCs w:val="27"/>
          <w:shd w:val="clear" w:color="auto" w:fill="FFFFFF"/>
        </w:rPr>
        <w:br/>
      </w:r>
      <w:r w:rsidRPr="001C524B">
        <w:rPr>
          <w:b/>
          <w:bCs/>
          <w:color w:val="000000"/>
          <w:sz w:val="27"/>
          <w:szCs w:val="27"/>
          <w:shd w:val="clear" w:color="auto" w:fill="FFFFFF"/>
        </w:rPr>
        <w:br/>
      </w:r>
      <w:r>
        <w:rPr>
          <w:bCs/>
          <w:color w:val="000000"/>
          <w:sz w:val="27"/>
          <w:szCs w:val="27"/>
          <w:shd w:val="clear" w:color="auto" w:fill="FFFFFF"/>
        </w:rPr>
        <w:t xml:space="preserve">Задача: </w:t>
      </w:r>
      <w:r>
        <w:rPr>
          <w:color w:val="000000"/>
          <w:sz w:val="27"/>
          <w:szCs w:val="27"/>
          <w:shd w:val="clear" w:color="auto" w:fill="FFFFFF"/>
        </w:rPr>
        <w:t>повышение интереса, развитие внимательности и чуткого отношения к эмоциональному состоянию сверстников.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1C524B">
        <w:rPr>
          <w:bCs/>
          <w:color w:val="000000"/>
          <w:sz w:val="27"/>
          <w:szCs w:val="27"/>
          <w:shd w:val="clear" w:color="auto" w:fill="FFFFFF"/>
        </w:rPr>
        <w:t>Описание игры:</w:t>
      </w:r>
      <w:r>
        <w:rPr>
          <w:color w:val="000000"/>
          <w:sz w:val="27"/>
          <w:szCs w:val="27"/>
          <w:shd w:val="clear" w:color="auto" w:fill="FFFFFF"/>
        </w:rPr>
        <w:t xml:space="preserve"> детям по желанию предлагается «рассмешить, поднять настроение» у другого участника игры в роли «Царевны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Несмеяны</w:t>
      </w:r>
      <w:proofErr w:type="spellEnd"/>
      <w:r>
        <w:rPr>
          <w:color w:val="000000"/>
          <w:sz w:val="27"/>
          <w:szCs w:val="27"/>
          <w:shd w:val="clear" w:color="auto" w:fill="FFFFFF"/>
        </w:rPr>
        <w:t>».</w:t>
      </w: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674A" w:rsidRPr="00DE5420" w:rsidRDefault="0073674A" w:rsidP="0073674A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lastRenderedPageBreak/>
        <w:t>Игры для детей средней группы</w:t>
      </w:r>
      <w:r w:rsidRPr="00DE5420">
        <w:rPr>
          <w:rFonts w:ascii="Times New Roman" w:hAnsi="Times New Roman" w:cs="Times New Roman"/>
          <w:sz w:val="36"/>
          <w:szCs w:val="36"/>
        </w:rPr>
        <w:t>:</w:t>
      </w:r>
    </w:p>
    <w:p w:rsidR="0073674A" w:rsidRPr="001778E1" w:rsidRDefault="0073674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Помоги дедушке и бабушке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Задачи: воспитывать у детей трудолюбие, желание помочь, милосердие, сострадание.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Предварительная работа. Педагог напоминает детям, что в семье дети должны проявлять заботу о бабушках и дедушках, которые в свое время заботились и заботятся о своих внуках. Тогда через много лет вы получите те отношения, к которым стремились. Ваши внуки станут интересоваться вашим здоровьем, настроением, будут заботиться о вас.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игры</w:t>
      </w:r>
      <w:r w:rsidRPr="001778E1">
        <w:rPr>
          <w:color w:val="000000"/>
          <w:sz w:val="28"/>
          <w:szCs w:val="28"/>
        </w:rPr>
        <w:t>. На столе в беспорядке сложены газеты, книги, очки «упали» на пол. Рядом, возле стула, стоит корзина. Вокруг нее разбросаны клубки шерсти, возле стула лежит «упавший» бабушкин платок.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Вызываются двое детей. Кто быстрее окажет помощь? Один ребенок помогает навести порядок на столе для дедушки. Укладывает стопкой книги, отдельно кладет стопкой газеты, поднимает с полу очки. А другой, собирает в корзину клубки, поднимает и вешает на стул бабушкин платок.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Розовые очки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Задачи: создавать условия для самоутверждения ребенка в группе детей и взрослых; расширять запас слов и учить их использовать в определенных ситуациях.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Подготовительная работа. Педагог обращает внимание детей на то, что каждый человек хорош. И нужно видеть в нем только хорошее.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Педагог объясняет ребятам, что означает выражение «смотреть сквозь розовые очки». П</w:t>
      </w:r>
      <w:r>
        <w:rPr>
          <w:color w:val="000000"/>
          <w:sz w:val="28"/>
          <w:szCs w:val="28"/>
        </w:rPr>
        <w:t>осле этого читает стихотворение: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Вы вздыхаете уныло,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Видя в таксе — крокодила,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 апельсине — кожуру,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 лете — страшную жару,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Пыль в шкафу, на солнце пятна…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Дело в зренье, вероятно.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Так воспользуйтесь советом,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Маленькие старички, —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НАДЕВАТЬ ЗИМОЙ И ЛЕТОМ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С РОЗОВЫМ СТЕКЛОМ ОЧКИ.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Те очки вам будут впору…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Вы увидите — и скоро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 таксе — лучшую подружку,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В апельсине — сока кружку,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lastRenderedPageBreak/>
        <w:t>В лете — речку и песок,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А в шкафу — одни наряды…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Знаю, будете вы рады!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А затем предлагает примерить «розовые очки» самим детям и они, выбрав, любого ребенка, говорят о нем только хорошее.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Волшебный стул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Задачи: создавать условия для самоутверждения ребенка в группе детей и взрослых; расширять запас вежливых слов и учить их использовать в определенных ситуациях.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Подготовительная работа. Педагог обращает внимание детей на то, что каждый человек хорош по-своему: один — прекрасно поет; другой — приветлив, добр к людям, всегда готов помочь; третий — надежен в деле и т. п. Он предлагает организовать игру «Волшебный стул». Дети делятся на группы по 4—5 человек. Один из них садится на «волшебный» стул. Дети говорят только о его хороших поступках.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На «волшебный» стул садятся дети по желанию, как бы передавая эстафету друг другу.</w:t>
      </w: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Ожившие игрушки</w:t>
      </w:r>
      <w:r>
        <w:rPr>
          <w:b/>
          <w:bCs/>
          <w:color w:val="000000"/>
          <w:sz w:val="28"/>
          <w:szCs w:val="28"/>
        </w:rPr>
        <w:t>».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Задачи: </w:t>
      </w:r>
      <w:r w:rsidRPr="001778E1">
        <w:rPr>
          <w:color w:val="000000"/>
          <w:sz w:val="28"/>
          <w:szCs w:val="28"/>
        </w:rPr>
        <w:t>расширять запас вежливых слов и учить их использовать в определенных ситуациях.</w:t>
      </w: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 игры: </w:t>
      </w:r>
      <w:r w:rsidRPr="001778E1">
        <w:rPr>
          <w:color w:val="000000"/>
          <w:sz w:val="28"/>
          <w:szCs w:val="28"/>
        </w:rPr>
        <w:t>Воспитатель (садится на ковёр, рассаживая детей вокруг себя). Вам, наверное, рассказывали или читали сказки о том, как оживают ночью игрушки. Закройте, пожалуйста, глаза и представьте свою самую любимую игрушку, вообразите, что она, проснувшись, делает ночью. Представили? Тогда предлагаю вам исполнить роль любимой игрушки и познакомиться с остальными игрушками. Только опять-таки все наши действия выполняем молча, чтобы не разбудить старших. А после игры попробуем отгадать, кто какую игрушку изображал.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Комплименты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Задачи: </w:t>
      </w:r>
      <w:r w:rsidRPr="001778E1">
        <w:rPr>
          <w:color w:val="000000"/>
          <w:sz w:val="28"/>
          <w:szCs w:val="28"/>
        </w:rPr>
        <w:t>расширять запас вежливых слов</w:t>
      </w:r>
      <w:r>
        <w:rPr>
          <w:color w:val="000000"/>
          <w:sz w:val="28"/>
          <w:szCs w:val="28"/>
        </w:rPr>
        <w:t>, учить говорить друг другу комплименты.</w:t>
      </w:r>
      <w:r w:rsidRPr="001778E1">
        <w:rPr>
          <w:color w:val="000000"/>
          <w:sz w:val="28"/>
          <w:szCs w:val="28"/>
        </w:rPr>
        <w:t xml:space="preserve"> </w:t>
      </w: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 игры: </w:t>
      </w:r>
      <w:r w:rsidRPr="001778E1">
        <w:rPr>
          <w:color w:val="000000"/>
          <w:sz w:val="28"/>
          <w:szCs w:val="28"/>
        </w:rPr>
        <w:t xml:space="preserve">Сидя в кругу, все берутся за руки. Глядя в глаза соседу, надо сказать ему несколько добрых слов, за что-то похвалить. Принимающий комплимент кивает головой и говорит: «Спасибо, мне очень приятно!». Затем он произносит комплимент своему соседу. При затруднении воспитатель </w:t>
      </w:r>
      <w:r w:rsidRPr="001778E1">
        <w:rPr>
          <w:color w:val="000000"/>
          <w:sz w:val="28"/>
          <w:szCs w:val="28"/>
        </w:rPr>
        <w:lastRenderedPageBreak/>
        <w:t>может сделать комплимент или предложить сказать что-то «вкусное», «сладкое», «цветочное».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Садовники и цветы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21DFC">
        <w:rPr>
          <w:bCs/>
          <w:color w:val="000000"/>
          <w:sz w:val="28"/>
          <w:szCs w:val="28"/>
        </w:rPr>
        <w:t>Задачи:</w:t>
      </w:r>
      <w:r>
        <w:rPr>
          <w:bCs/>
          <w:color w:val="000000"/>
          <w:sz w:val="28"/>
          <w:szCs w:val="28"/>
        </w:rPr>
        <w:t xml:space="preserve"> </w:t>
      </w:r>
      <w:r w:rsidRPr="001778E1">
        <w:rPr>
          <w:color w:val="000000"/>
          <w:sz w:val="28"/>
          <w:szCs w:val="28"/>
        </w:rPr>
        <w:t>расширять запас вежливых слов и учить их использовать в определенных ситуациях.</w:t>
      </w:r>
    </w:p>
    <w:p w:rsidR="00B07DAA" w:rsidRPr="00C21DFC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 игры: </w:t>
      </w:r>
      <w:r w:rsidRPr="001778E1">
        <w:rPr>
          <w:color w:val="000000"/>
          <w:sz w:val="28"/>
          <w:szCs w:val="28"/>
        </w:rPr>
        <w:t>Группа делится на две подгруппы и воспитатель объясняет правила игры: «Если цветы, которые стоят в вашей группе, долго не поливать водой-они завянут. Но сегодня мы свами отправимся в необыкновенный сад, где растут цветы, которым не надо воды. Они увядают, если долго не слышат о себе добрых и вежливых слов. Пусть одна подгруппа будет цветами, которые завяли, а другая-садовниками, которых вызвали на помощь увядающим цветам. Садовники должны ходить по саду и обращаться к каждому цветку с вежливыми словами и тогда цветы будут постепенно оживать и распускаться. Потом мы поменяемся ролями.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Пирамида любви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C21DFC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21DFC">
        <w:rPr>
          <w:bCs/>
          <w:color w:val="000000"/>
          <w:sz w:val="28"/>
          <w:szCs w:val="28"/>
        </w:rPr>
        <w:t>Задачи: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формировать умение проговаривать положительные эмоции, то что ты любишь,</w:t>
      </w:r>
      <w:r w:rsidRPr="001778E1">
        <w:rPr>
          <w:color w:val="000000"/>
          <w:sz w:val="28"/>
          <w:szCs w:val="28"/>
        </w:rPr>
        <w:t xml:space="preserve"> учить их использовать в определенных ситуациях.</w:t>
      </w: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 игры: </w:t>
      </w:r>
      <w:r w:rsidRPr="001778E1">
        <w:rPr>
          <w:color w:val="000000"/>
          <w:sz w:val="28"/>
          <w:szCs w:val="28"/>
        </w:rPr>
        <w:t>Вспомните вместе с детьми о том, что все мы что-то любим. У кого-то это семья, у кого-то кукла, а некоторым просто нравится мороженое. Предложите детям построить пирамиду любви. Взрослый начинает её строить, называя то, что он любит и кладёт руку в центр. Затем каждый из детей называет то, что ему нравится или вызывает симпатию и кладёт свою руку сверху. Таким образом получилась целая пирамида.</w:t>
      </w: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07DAA" w:rsidRDefault="00B07DAA" w:rsidP="00B07DA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 «</w:t>
      </w:r>
      <w:r w:rsidRPr="001778E1">
        <w:rPr>
          <w:b/>
          <w:bCs/>
          <w:color w:val="000000"/>
          <w:sz w:val="28"/>
          <w:szCs w:val="28"/>
        </w:rPr>
        <w:t>Копилка добрых дел</w:t>
      </w:r>
      <w:r>
        <w:rPr>
          <w:b/>
          <w:bCs/>
          <w:color w:val="000000"/>
          <w:sz w:val="28"/>
          <w:szCs w:val="28"/>
        </w:rPr>
        <w:t>»</w:t>
      </w:r>
      <w:r w:rsidRPr="001778E1">
        <w:rPr>
          <w:b/>
          <w:bCs/>
          <w:color w:val="000000"/>
          <w:sz w:val="28"/>
          <w:szCs w:val="28"/>
        </w:rPr>
        <w:t>.</w:t>
      </w:r>
    </w:p>
    <w:p w:rsidR="00B07DAA" w:rsidRPr="00116CF5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Задачи: формировать умение проговаривать добрые дела, хорошие поступки, которые дети совершали.</w:t>
      </w:r>
    </w:p>
    <w:p w:rsidR="00B07DAA" w:rsidRPr="001778E1" w:rsidRDefault="00B07DAA" w:rsidP="00B07D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 игры: </w:t>
      </w:r>
      <w:r w:rsidRPr="001778E1">
        <w:rPr>
          <w:color w:val="000000"/>
          <w:sz w:val="28"/>
          <w:szCs w:val="28"/>
        </w:rPr>
        <w:t>Вырежьте из цветной бумаги кружочки или сердечки. В конце каждого дня предложите ребёнку положить в «копилку» столько кружочков, сколько добрых дел он сегодня совершил. Если малыш затрудняется, помогите ему найти это доброе дело даже в малейших положительных поступках. Такая игра будет стимулом у крохи совершать что-то хорошее.</w:t>
      </w:r>
    </w:p>
    <w:p w:rsidR="00B07DAA" w:rsidRDefault="00B07DAA" w:rsidP="00B07DAA">
      <w:pPr>
        <w:rPr>
          <w:rFonts w:ascii="Times New Roman" w:hAnsi="Times New Roman" w:cs="Times New Roman"/>
          <w:sz w:val="28"/>
          <w:szCs w:val="28"/>
        </w:rPr>
      </w:pPr>
    </w:p>
    <w:p w:rsidR="001C524B" w:rsidRPr="001C524B" w:rsidRDefault="001C524B" w:rsidP="001C524B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lastRenderedPageBreak/>
        <w:br/>
      </w:r>
      <w:r w:rsidRPr="001C524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Игра «Доброе сердце».</w:t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52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Задачи :</w:t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формировать у ребенка способность к сопереживанию</w:t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умение отзываться на горе и радость других людей</w:t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Воспитывать симпатию, доброжелательное отношение к детям</w:t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52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Оборудование:</w:t>
      </w:r>
      <w:r w:rsidRPr="001C524B">
        <w:rPr>
          <w:rFonts w:ascii="Times New Roman" w:hAnsi="Times New Roman" w:cs="Times New Roman"/>
          <w:sz w:val="28"/>
          <w:szCs w:val="28"/>
          <w:shd w:val="clear" w:color="auto" w:fill="FFFFFF"/>
        </w:rPr>
        <w:t> сердце из </w:t>
      </w:r>
      <w:hyperlink r:id="rId6" w:history="1">
        <w:r w:rsidRPr="001C524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картона в середине вырезанное окошечко</w:t>
        </w:r>
      </w:hyperlink>
      <w:r w:rsidRPr="001C52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Правило </w:t>
      </w:r>
      <w:r w:rsidRPr="001C52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ход игры :</w:t>
      </w:r>
      <w:r w:rsidRPr="001C524B">
        <w:rPr>
          <w:rFonts w:ascii="Times New Roman" w:hAnsi="Times New Roman" w:cs="Times New Roman"/>
          <w:sz w:val="28"/>
          <w:szCs w:val="28"/>
        </w:rPr>
        <w:br/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рассказывает сказку о добром и злом волшебнике.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Давным-давно жили да были на свете Добрый Волшебник и Злой Колдун. Добрый Волшебник творил Добрые Дела, Злой Колдун злые деяния. Люди любили Доброго Волшебника и боялись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ненавидели Злого Колдуна. Добрый Волшебник помогал людям, Злой Колдун вредил. И если Злой Колдун насылал засуху, то Добрый Волшебник вызывал Дождь. В своих молитвах Добрый Волшебник обращался к Светлым Силам, а Злой Колдун к Силам Тьмы. Но люди не знали, что Добрый Волшебник и Злой Колдун приятели. Они частенько собирались либо в Светлой Башне Доброго Волшебника, либо в Черном Замке Злого Колдуна и играли в игру. И тот, кто выигрывал, получал право сделать что-нибудь. Доброе, если побеждал Добрый Волшебник и злое, если побеждал Злой Колдун. А так как играли они примерно на одном уровне, то добра и зла в мире было примерно одинаково. Но вот однажды Добрый Волшебник побеждал чаще, и разозлил злого. И когда злой волшебник победил, он превратил сердце доброго в камень. И чтобы исцелить доброго волшебника люди должны стать добрее внимательнее, без помощи волшебства.</w:t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детям дается задача. </w:t>
      </w:r>
      <w:hyperlink r:id="rId7" w:history="1">
        <w:r w:rsidRPr="001C524B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Разрушить камень своими добрыми словами</w:t>
        </w:r>
      </w:hyperlink>
      <w:r w:rsidRPr="001C52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, </w:t>
      </w:r>
      <w:r w:rsidRPr="001C5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сочувствием, добрыми поступками. Только тогда сердце доброго волшебника оживет.</w:t>
      </w:r>
      <w:r w:rsidRPr="001C524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07DAA" w:rsidRPr="00DE5420" w:rsidRDefault="00B07DAA" w:rsidP="0073674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Игры для детей стар</w:t>
      </w:r>
      <w:r w:rsidR="00A82590">
        <w:rPr>
          <w:rFonts w:ascii="Times New Roman" w:hAnsi="Times New Roman" w:cs="Times New Roman"/>
          <w:sz w:val="36"/>
          <w:szCs w:val="36"/>
        </w:rPr>
        <w:t>шей группы</w:t>
      </w:r>
      <w:r w:rsidRPr="00DE5420">
        <w:rPr>
          <w:rFonts w:ascii="Times New Roman" w:hAnsi="Times New Roman" w:cs="Times New Roman"/>
          <w:sz w:val="36"/>
          <w:szCs w:val="36"/>
        </w:rPr>
        <w:t>:</w:t>
      </w:r>
    </w:p>
    <w:p w:rsidR="00CC6B91" w:rsidRDefault="00CC6B91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B07DAA" w:rsidRPr="00B07DAA" w:rsidRDefault="00B07DAA" w:rsidP="00D2636F">
      <w:pPr>
        <w:pStyle w:val="a3"/>
        <w:spacing w:before="0" w:beforeAutospacing="0" w:after="240" w:afterAutospacing="0"/>
        <w:rPr>
          <w:rStyle w:val="a4"/>
          <w:bCs w:val="0"/>
          <w:iCs/>
          <w:color w:val="000000"/>
          <w:sz w:val="28"/>
          <w:szCs w:val="28"/>
        </w:rPr>
      </w:pPr>
      <w:r w:rsidRPr="00B07DAA">
        <w:rPr>
          <w:b/>
          <w:color w:val="000000"/>
          <w:sz w:val="28"/>
          <w:szCs w:val="28"/>
        </w:rPr>
        <w:t xml:space="preserve">Игра </w:t>
      </w:r>
      <w:r w:rsidR="00D2636F" w:rsidRPr="00B07DAA">
        <w:rPr>
          <w:rStyle w:val="a4"/>
          <w:bCs w:val="0"/>
          <w:iCs/>
          <w:color w:val="000000"/>
          <w:sz w:val="28"/>
          <w:szCs w:val="28"/>
        </w:rPr>
        <w:t>«Знакомство»</w:t>
      </w:r>
      <w:r>
        <w:rPr>
          <w:rStyle w:val="a4"/>
          <w:bCs w:val="0"/>
          <w:iCs/>
          <w:color w:val="000000"/>
          <w:sz w:val="28"/>
          <w:szCs w:val="28"/>
        </w:rPr>
        <w:t>.</w:t>
      </w:r>
    </w:p>
    <w:p w:rsidR="00837FD4" w:rsidRPr="00837FD4" w:rsidRDefault="00837FD4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rStyle w:val="a4"/>
          <w:b w:val="0"/>
          <w:bCs w:val="0"/>
          <w:iCs/>
          <w:color w:val="000000"/>
          <w:sz w:val="28"/>
          <w:szCs w:val="28"/>
        </w:rPr>
        <w:t>Цель:</w:t>
      </w:r>
      <w:r w:rsidR="00B6027D">
        <w:rPr>
          <w:rStyle w:val="a4"/>
          <w:b w:val="0"/>
          <w:bCs w:val="0"/>
          <w:iCs/>
          <w:color w:val="000000"/>
          <w:sz w:val="28"/>
          <w:szCs w:val="28"/>
        </w:rPr>
        <w:t xml:space="preserve"> Позволяет детям скорее запомнить имена </w:t>
      </w:r>
      <w:r w:rsidR="008403AE">
        <w:rPr>
          <w:rStyle w:val="a4"/>
          <w:b w:val="0"/>
          <w:bCs w:val="0"/>
          <w:iCs/>
          <w:color w:val="000000"/>
          <w:sz w:val="28"/>
          <w:szCs w:val="28"/>
        </w:rPr>
        <w:t>друг друга, установить контакт.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 xml:space="preserve">Ее можно проводить с родителями и педагогами, так же </w:t>
      </w:r>
      <w:r w:rsidR="0073674A">
        <w:rPr>
          <w:color w:val="000000"/>
          <w:sz w:val="28"/>
          <w:szCs w:val="28"/>
        </w:rPr>
        <w:t>с детьми старшего возраста</w:t>
      </w:r>
      <w:r w:rsidRPr="001778E1">
        <w:rPr>
          <w:color w:val="000000"/>
          <w:sz w:val="28"/>
          <w:szCs w:val="28"/>
        </w:rPr>
        <w:t>. Суть ее заключается в том, что вы будете по очереди называть свое имя и присущее вам качество. Начинающееся на ту же букву, что и имя.</w:t>
      </w: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B07DAA" w:rsidRDefault="00B07DAA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07DAA">
        <w:rPr>
          <w:b/>
          <w:color w:val="000000"/>
          <w:sz w:val="28"/>
          <w:szCs w:val="28"/>
        </w:rPr>
        <w:t xml:space="preserve">Игра </w:t>
      </w:r>
      <w:r w:rsidR="00D2636F" w:rsidRPr="00B07DAA">
        <w:rPr>
          <w:rStyle w:val="a4"/>
          <w:bCs w:val="0"/>
          <w:iCs/>
          <w:color w:val="000000"/>
          <w:sz w:val="28"/>
          <w:szCs w:val="28"/>
        </w:rPr>
        <w:t>«Снежный ком»</w:t>
      </w:r>
      <w:r w:rsidRPr="00B07DAA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позволяет детям скорее запомнить имена, друг друга, установить контакт.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Ход игры: Первый участник (например, слева от ведущего) называет свое имя. Следующий повторяет его, и, называет свое. И так по кругу. Упражнение заканчивается, когда первый участник назовет по именам всю группу</w:t>
      </w:r>
      <w:r w:rsidR="008403AE">
        <w:rPr>
          <w:color w:val="000000"/>
          <w:sz w:val="28"/>
          <w:szCs w:val="28"/>
        </w:rPr>
        <w:t>.</w:t>
      </w: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B07DAA" w:rsidRDefault="00B07DAA" w:rsidP="00D2636F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B07DAA">
        <w:rPr>
          <w:b/>
          <w:iCs/>
          <w:color w:val="000000"/>
          <w:sz w:val="28"/>
          <w:szCs w:val="28"/>
        </w:rPr>
        <w:t xml:space="preserve">Игра </w:t>
      </w:r>
      <w:r w:rsidR="00D2636F" w:rsidRPr="00B07DAA">
        <w:rPr>
          <w:rStyle w:val="a4"/>
          <w:bCs w:val="0"/>
          <w:iCs/>
          <w:color w:val="000000"/>
          <w:sz w:val="28"/>
          <w:szCs w:val="28"/>
        </w:rPr>
        <w:t>«Ласковое имя»</w:t>
      </w:r>
      <w:r w:rsidRPr="00B07DAA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упражнение так же позволяет детям запомнить имена друг друга, способствует созданию комфортной обстановки для каждого участника.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Инструкция: «Вспомните, как вас ласково зовут дома. Мы будем бросать друг другу мячик. И тот, к кому мячик попадет, называет одно или несколько своих ласковых имен. Кроме того, важно запомнить, кто каждому из вас бросил мячик. Когда все дети назовут свои ласковые имена, мячик пойдет в обратную сторону. Теперь нужно стараться не перепутать и бросить мяч тому, кто в первый раз бросил его вам, а, кроме того, произнести его ласковое имя».</w:t>
      </w: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B07DAA" w:rsidRDefault="00B07DAA" w:rsidP="00D2636F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B07DAA">
        <w:rPr>
          <w:b/>
          <w:color w:val="000000"/>
          <w:sz w:val="28"/>
          <w:szCs w:val="28"/>
        </w:rPr>
        <w:t>Игра</w:t>
      </w:r>
      <w:r w:rsidR="00D2636F" w:rsidRPr="00B07DAA">
        <w:rPr>
          <w:b/>
          <w:color w:val="000000"/>
          <w:sz w:val="28"/>
          <w:szCs w:val="28"/>
        </w:rPr>
        <w:t> </w:t>
      </w:r>
      <w:r w:rsidR="00D2636F" w:rsidRPr="00B07DAA">
        <w:rPr>
          <w:rStyle w:val="a4"/>
          <w:bCs w:val="0"/>
          <w:iCs/>
          <w:color w:val="000000"/>
          <w:sz w:val="28"/>
          <w:szCs w:val="28"/>
        </w:rPr>
        <w:t>«Не выпустим шарик из круга»</w:t>
      </w:r>
      <w:r w:rsidRPr="00B07DAA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B6027D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 ф</w:t>
      </w:r>
      <w:r w:rsidR="00D2636F" w:rsidRPr="001778E1">
        <w:rPr>
          <w:color w:val="000000"/>
          <w:sz w:val="28"/>
          <w:szCs w:val="28"/>
        </w:rPr>
        <w:t>ормирование умения действовать сообща, снятие эмоционального напряжения.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Играющие встают в круг и берутся за руки. В центр круга запускается воздушный шарик. Задача — любыми способами, но, не разъединяя рук, удержать шарик в воздухе как можно дольше.</w:t>
      </w: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B07DAA" w:rsidRDefault="00B07DAA" w:rsidP="00D2636F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B07DAA">
        <w:rPr>
          <w:b/>
          <w:iCs/>
          <w:color w:val="000000"/>
          <w:sz w:val="28"/>
          <w:szCs w:val="28"/>
        </w:rPr>
        <w:t xml:space="preserve">Игра </w:t>
      </w:r>
      <w:r w:rsidR="00D2636F" w:rsidRPr="00B07DAA">
        <w:rPr>
          <w:rStyle w:val="a4"/>
          <w:bCs w:val="0"/>
          <w:iCs/>
          <w:color w:val="000000"/>
          <w:sz w:val="28"/>
          <w:szCs w:val="28"/>
        </w:rPr>
        <w:t>«Колечко красоты»</w:t>
      </w:r>
      <w:r w:rsidRPr="00B07DAA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помощь в формировании личности ребенка, его социальных и нравственных отношений с окружающим миром через развитие лучших качеств.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 xml:space="preserve">У вас есть колечко красоты. Стоит направить колечко на любого человека, как в нем сразу же становится видно все самое красивое. Дети встают в круг и вытягивают сложенные ладошки вперед. Педагог незаметно вкладывает </w:t>
      </w:r>
      <w:r w:rsidRPr="001778E1">
        <w:rPr>
          <w:color w:val="000000"/>
          <w:sz w:val="28"/>
          <w:szCs w:val="28"/>
        </w:rPr>
        <w:lastRenderedPageBreak/>
        <w:t>колечко кому-нибудь в ладошки. Потом дети хором кричат: «Колечко, колечко, выйди на крылечко». Получивший колечко выбегает на середину круга. Он должен прикоснуться к своим друзьям колечком и рассказать о том, что красивого он видит в них. Тот, кто больше всех увидел красивого в своих друзьях, получает колечко красоты в подарок.</w:t>
      </w: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B07DAA" w:rsidRDefault="00B07DAA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07DAA">
        <w:rPr>
          <w:rStyle w:val="a4"/>
          <w:bCs w:val="0"/>
          <w:iCs/>
          <w:color w:val="000000"/>
          <w:sz w:val="28"/>
          <w:szCs w:val="28"/>
        </w:rPr>
        <w:t xml:space="preserve">Игра </w:t>
      </w:r>
      <w:r w:rsidR="00D2636F" w:rsidRPr="00B07DAA">
        <w:rPr>
          <w:rStyle w:val="a4"/>
          <w:bCs w:val="0"/>
          <w:iCs/>
          <w:color w:val="000000"/>
          <w:sz w:val="28"/>
          <w:szCs w:val="28"/>
        </w:rPr>
        <w:t>«Помоги слепому дедушке»</w:t>
      </w:r>
      <w:r w:rsidRPr="00B07DAA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Default="00D2636F" w:rsidP="00D263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формирование чувства уважение к взрослым и сверстникам, внимательного отношения к окружающим их людям, доверию друг к другу, развитие черт характера, способствующих лучшему взаимодействию и взаимопонимания в процессе общения, овладение навыками взаимодействия и сотрудничества, приобщение к этическим нормам поведения, добросовестности и честности в выполнении правил игры.</w:t>
      </w:r>
    </w:p>
    <w:p w:rsidR="008403AE" w:rsidRPr="001778E1" w:rsidRDefault="008403AE" w:rsidP="00D263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Количество игроков — не меньше 2-х человек. В начале игры выбирается ведущий путем жеребьевки. Ведущий должен предложить всем участникам разделиться на пары и выяснить, кто из них будет играть роль дедушки, а кто будет ему помогать. Ведущий объясняет, что «дедушка» плохо видит т.к. он старенький, поэтому ему завязывают глаза. Затем ведущий с остальными игроками придумывает маршрут (маршрут не должен проходить по прямой дороге, желательно обходить кусты, деревья, мебель…). По этому маршруту игроки проведут «слепого дедушку». После этого пары встают на старт и по свистку ведущего отправляются в путь. Победившим считается та пара, которая быстро и без ошибок преодолеет весь маршрут. Усложнение игры — до «дедушки» нельзя дотрагиваться и руководить его движением можно только словами</w:t>
      </w:r>
      <w:r w:rsidR="008403AE">
        <w:rPr>
          <w:color w:val="000000"/>
          <w:sz w:val="28"/>
          <w:szCs w:val="28"/>
        </w:rPr>
        <w:t>.</w:t>
      </w: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B07DAA" w:rsidRDefault="00B07DAA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07DAA">
        <w:rPr>
          <w:b/>
          <w:color w:val="000000"/>
          <w:sz w:val="28"/>
          <w:szCs w:val="28"/>
        </w:rPr>
        <w:t xml:space="preserve">Игра </w:t>
      </w:r>
      <w:r w:rsidR="00D2636F" w:rsidRPr="00B07DAA">
        <w:rPr>
          <w:rStyle w:val="a4"/>
          <w:bCs w:val="0"/>
          <w:iCs/>
          <w:color w:val="000000"/>
          <w:sz w:val="28"/>
          <w:szCs w:val="28"/>
        </w:rPr>
        <w:t>«Только хорошее»</w:t>
      </w:r>
      <w:r w:rsidRPr="00B07DAA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помочь детям формировать представление о добре; развитие устной речи: творческого мышления, воображения.</w:t>
      </w:r>
    </w:p>
    <w:p w:rsidR="008403AE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Педагог с мячом в руках встает перед детьми, просит их выстроиться в ряд, а затем каждому из них бросает мяч. Дети ловят мяч только тогда, когда произносится какое-либо хорошее качество (правдивость, доброта, аккуратность). В этом случае они делают шаг в сторону педагога. Если дети случайно «поймают плохое качество» (нетерпимость, жадность, злость), они делают шаг назад. Побеждает тот, кто первым дойдет до педагога. Этот человек становится ведущим.</w:t>
      </w:r>
    </w:p>
    <w:p w:rsidR="00A82590" w:rsidRPr="001778E1" w:rsidRDefault="00A82590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A82590" w:rsidRDefault="00A82590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82590">
        <w:rPr>
          <w:b/>
          <w:iCs/>
          <w:color w:val="000000"/>
          <w:sz w:val="28"/>
          <w:szCs w:val="28"/>
        </w:rPr>
        <w:lastRenderedPageBreak/>
        <w:t xml:space="preserve">Игра </w:t>
      </w:r>
      <w:r w:rsidR="00D2636F" w:rsidRPr="00A82590">
        <w:rPr>
          <w:rStyle w:val="a4"/>
          <w:bCs w:val="0"/>
          <w:iCs/>
          <w:color w:val="000000"/>
          <w:sz w:val="28"/>
          <w:szCs w:val="28"/>
        </w:rPr>
        <w:t>«Цвета эмоций»</w:t>
      </w:r>
      <w:r w:rsidRPr="00A82590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развитие воображения, выразительных движений.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Ход игры: Выбирается водящий, по сигналу он закрывает глаза, а остальные участники задумывают между собой один из основных цветов. Когда водящий откроет глаза, все участники своим поведением, главным образом эмоциональным, пытаются изобразить этот цвет, не называя, а водящий должен его отгадать. Можно разделиться на две команды, при этом одна команда будет изображать цвет (поочередно или одновременно), а вторая — отгадывать.</w:t>
      </w: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A82590" w:rsidRDefault="00A82590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82590">
        <w:rPr>
          <w:b/>
          <w:iCs/>
          <w:color w:val="000000"/>
          <w:sz w:val="28"/>
          <w:szCs w:val="28"/>
        </w:rPr>
        <w:t xml:space="preserve">Игра </w:t>
      </w:r>
      <w:r w:rsidR="00D2636F" w:rsidRPr="00A82590">
        <w:rPr>
          <w:rStyle w:val="a4"/>
          <w:bCs w:val="0"/>
          <w:iCs/>
          <w:color w:val="000000"/>
          <w:sz w:val="28"/>
          <w:szCs w:val="28"/>
        </w:rPr>
        <w:t>«Круг честности»</w:t>
      </w:r>
      <w:r w:rsidRPr="00A82590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продолжить формировать социальные и нравственные отношения с окружающим миром через развитие лучших качеств — честности ребенка.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Дети делятся на две команды. Члены одной команды встают в круг и, взявшись за руки, поднимают их вверх. Это круг честности. Вторая команда встает в цепочку друг за другом, под веселую музыку вбегает и выбегает из круга честности подобно ручейку. Когда музыка останавливается, дети, образующие круг честности, опускают руки и никого не выпускают из круга. Те, кто остались в круге, по очереди рассказывают о каких-либо честных поступках. Затем команды меняются местами.</w:t>
      </w:r>
    </w:p>
    <w:p w:rsidR="00A82590" w:rsidRDefault="00A82590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A82590" w:rsidRDefault="00A82590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8403AE" w:rsidRPr="001778E1" w:rsidRDefault="008403AE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A82590" w:rsidRDefault="00A82590" w:rsidP="00D2636F">
      <w:pPr>
        <w:pStyle w:val="a3"/>
        <w:spacing w:before="0" w:beforeAutospacing="0" w:after="0" w:afterAutospacing="0"/>
        <w:rPr>
          <w:rStyle w:val="a4"/>
          <w:bCs w:val="0"/>
          <w:iCs/>
          <w:color w:val="000000"/>
          <w:sz w:val="28"/>
          <w:szCs w:val="28"/>
        </w:rPr>
      </w:pPr>
      <w:r w:rsidRPr="00A82590">
        <w:rPr>
          <w:b/>
          <w:iCs/>
          <w:color w:val="000000"/>
          <w:sz w:val="28"/>
          <w:szCs w:val="28"/>
        </w:rPr>
        <w:t xml:space="preserve">Игра </w:t>
      </w:r>
      <w:r w:rsidR="00D2636F" w:rsidRPr="00A82590">
        <w:rPr>
          <w:rStyle w:val="a4"/>
          <w:bCs w:val="0"/>
          <w:iCs/>
          <w:color w:val="000000"/>
          <w:sz w:val="28"/>
          <w:szCs w:val="28"/>
        </w:rPr>
        <w:t>«Руки знакомятся, руки ссорятся, руки мирятся»</w:t>
      </w:r>
      <w:r w:rsidRPr="00A82590">
        <w:rPr>
          <w:rStyle w:val="a4"/>
          <w:bCs w:val="0"/>
          <w:iCs/>
          <w:color w:val="000000"/>
          <w:sz w:val="28"/>
          <w:szCs w:val="28"/>
        </w:rPr>
        <w:t>.</w:t>
      </w:r>
    </w:p>
    <w:p w:rsidR="008403AE" w:rsidRPr="001778E1" w:rsidRDefault="008403AE" w:rsidP="00D263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Цель: соотнесение человека и его тактильного образа, снятие телесных барьеров; развитие умения выражать свои чувства и понимать чувства другого через прикосновение.</w:t>
      </w:r>
    </w:p>
    <w:p w:rsidR="00D2636F" w:rsidRPr="001778E1" w:rsidRDefault="00D2636F" w:rsidP="00A8259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Ход игры: Упражнение выполняется в парах, с закрытыми глазами, дети сидят напротив друг друга на расстоянии вытянутой руки. Взрослый дает задания (каждое задание выполняется 2–3 минуты):</w:t>
      </w:r>
    </w:p>
    <w:p w:rsidR="00D2636F" w:rsidRPr="001778E1" w:rsidRDefault="00D2636F" w:rsidP="00A8259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- Закройте глаза, протяните навстречу друг другу руки, познакомьтесь одними руками. Постарайтесь лучше узнать своего соседа. Опустите руки.</w:t>
      </w:r>
    </w:p>
    <w:p w:rsidR="00D2636F" w:rsidRPr="001778E1" w:rsidRDefault="00D2636F" w:rsidP="00A8259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- Снова вытяните руки вперед, найдите руки соседа. Ваши руки ссорятся. Опустите руки.</w:t>
      </w:r>
    </w:p>
    <w:p w:rsidR="00D2636F" w:rsidRPr="001778E1" w:rsidRDefault="00D2636F" w:rsidP="00A8259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 xml:space="preserve">- Ваши руки снова </w:t>
      </w:r>
      <w:r w:rsidR="008403AE">
        <w:rPr>
          <w:color w:val="000000"/>
          <w:sz w:val="28"/>
          <w:szCs w:val="28"/>
        </w:rPr>
        <w:t>ищут друг друга. Они хотят поми</w:t>
      </w:r>
      <w:r w:rsidRPr="001778E1">
        <w:rPr>
          <w:color w:val="000000"/>
          <w:sz w:val="28"/>
          <w:szCs w:val="28"/>
        </w:rPr>
        <w:t>риться. Ваши руки мирятся, они просят прощения, вы снова друзья.</w:t>
      </w:r>
    </w:p>
    <w:p w:rsidR="00D2636F" w:rsidRDefault="00D2636F" w:rsidP="00A8259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lastRenderedPageBreak/>
        <w:t>Обсудите, как проходило упражнение, какие чувства возникали в ходе упражнения, что понравилось больше?</w:t>
      </w:r>
    </w:p>
    <w:p w:rsidR="009A26E6" w:rsidRPr="001778E1" w:rsidRDefault="009A26E6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A82590" w:rsidRDefault="00D2636F" w:rsidP="00D2636F">
      <w:pPr>
        <w:pStyle w:val="a3"/>
        <w:spacing w:before="0" w:beforeAutospacing="0" w:after="240" w:afterAutospacing="0"/>
        <w:rPr>
          <w:rStyle w:val="a4"/>
          <w:bCs w:val="0"/>
          <w:color w:val="000000"/>
          <w:sz w:val="28"/>
          <w:szCs w:val="28"/>
        </w:rPr>
      </w:pPr>
      <w:r w:rsidRPr="00A82590">
        <w:rPr>
          <w:rStyle w:val="a4"/>
          <w:bCs w:val="0"/>
          <w:color w:val="000000"/>
          <w:sz w:val="28"/>
          <w:szCs w:val="28"/>
        </w:rPr>
        <w:t>Игровое упражнение «Связующая нить»</w:t>
      </w:r>
      <w:r w:rsidR="00A82590" w:rsidRPr="00A82590">
        <w:rPr>
          <w:rStyle w:val="a4"/>
          <w:bCs w:val="0"/>
          <w:color w:val="000000"/>
          <w:sz w:val="28"/>
          <w:szCs w:val="28"/>
        </w:rPr>
        <w:t>.</w:t>
      </w:r>
    </w:p>
    <w:p w:rsidR="00CC6B91" w:rsidRPr="001778E1" w:rsidRDefault="00CC6B91" w:rsidP="00CC6B9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rStyle w:val="a4"/>
          <w:b w:val="0"/>
          <w:bCs w:val="0"/>
          <w:color w:val="000000"/>
          <w:sz w:val="28"/>
          <w:szCs w:val="28"/>
        </w:rPr>
        <w:t>Цель:</w:t>
      </w:r>
      <w:r w:rsidRPr="001778E1">
        <w:rPr>
          <w:color w:val="000000"/>
          <w:sz w:val="28"/>
          <w:szCs w:val="28"/>
        </w:rPr>
        <w:t> Формировать у детей осозн</w:t>
      </w:r>
      <w:r>
        <w:rPr>
          <w:color w:val="000000"/>
          <w:sz w:val="28"/>
          <w:szCs w:val="28"/>
        </w:rPr>
        <w:t>ание, понимание и проговаривание добрых пожеланий</w:t>
      </w:r>
      <w:r w:rsidRPr="001778E1">
        <w:rPr>
          <w:color w:val="000000"/>
          <w:sz w:val="28"/>
          <w:szCs w:val="28"/>
        </w:rPr>
        <w:t>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Дети встают в круг и передают друг другу клубок ниток так, чтобы тот, кто уже держал клубок, не выпускал нить из рук. При передаче клубка мы говорим друг другу добрые пожелания.</w:t>
      </w:r>
    </w:p>
    <w:p w:rsidR="009A26E6" w:rsidRPr="001778E1" w:rsidRDefault="009A26E6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A82590" w:rsidRDefault="00D2636F" w:rsidP="00D2636F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A82590">
        <w:rPr>
          <w:b/>
          <w:iCs/>
          <w:color w:val="000000"/>
          <w:sz w:val="28"/>
          <w:szCs w:val="28"/>
        </w:rPr>
        <w:t>Игра «Воздушный шар»</w:t>
      </w:r>
      <w:r w:rsidR="00A82590" w:rsidRPr="00A82590">
        <w:rPr>
          <w:b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rStyle w:val="a4"/>
          <w:b w:val="0"/>
          <w:bCs w:val="0"/>
          <w:color w:val="000000"/>
          <w:sz w:val="28"/>
          <w:szCs w:val="28"/>
        </w:rPr>
        <w:t>Цель:</w:t>
      </w:r>
      <w:r w:rsidRPr="001778E1">
        <w:rPr>
          <w:color w:val="000000"/>
          <w:sz w:val="28"/>
          <w:szCs w:val="28"/>
        </w:rPr>
        <w:t> Формировать у детей осознание, понимание добрых поступков. Учить анализировать делать выводы. Отличать героев по поступкам. Формировать понятия положительного и отрицательного персонажа. Классифицировать их по данным понятиям.</w:t>
      </w:r>
    </w:p>
    <w:p w:rsidR="00D2636F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rStyle w:val="a4"/>
          <w:b w:val="0"/>
          <w:bCs w:val="0"/>
          <w:color w:val="000000"/>
          <w:sz w:val="28"/>
          <w:szCs w:val="28"/>
        </w:rPr>
        <w:t>Ход игры:</w:t>
      </w:r>
      <w:r w:rsidRPr="001778E1">
        <w:rPr>
          <w:color w:val="000000"/>
          <w:sz w:val="28"/>
          <w:szCs w:val="28"/>
        </w:rPr>
        <w:t> Воспитатель читает сказку, рассказ. Затем происходит обсуждение прочитанного произведения. Дети отвечают на вопросы воспитателя. По желанию пересказывают понравившийся отрывок из текста. Дал</w:t>
      </w:r>
      <w:r w:rsidR="001D751D">
        <w:rPr>
          <w:color w:val="000000"/>
          <w:sz w:val="28"/>
          <w:szCs w:val="28"/>
        </w:rPr>
        <w:t>ее происходит классификация по</w:t>
      </w:r>
      <w:r w:rsidR="00CC6B91">
        <w:rPr>
          <w:color w:val="000000"/>
          <w:sz w:val="28"/>
          <w:szCs w:val="28"/>
        </w:rPr>
        <w:t>с</w:t>
      </w:r>
      <w:r w:rsidRPr="001778E1">
        <w:rPr>
          <w:color w:val="000000"/>
          <w:sz w:val="28"/>
          <w:szCs w:val="28"/>
        </w:rPr>
        <w:t>редством вопросов воспитателя, то есть деление героев на положительных и отрицательных. Положительных героев сажаем в воздушный шар</w:t>
      </w:r>
      <w:r w:rsidR="009A26E6">
        <w:rPr>
          <w:color w:val="000000"/>
          <w:sz w:val="28"/>
          <w:szCs w:val="28"/>
        </w:rPr>
        <w:t>,</w:t>
      </w:r>
      <w:r w:rsidRPr="001778E1">
        <w:rPr>
          <w:color w:val="000000"/>
          <w:sz w:val="28"/>
          <w:szCs w:val="28"/>
        </w:rPr>
        <w:t xml:space="preserve"> при этом ребёнок объясняет почему он выбрал именно этого героя (приводит примеры добрых поступков данного персонажа)</w:t>
      </w:r>
      <w:r w:rsidR="009A26E6">
        <w:rPr>
          <w:color w:val="000000"/>
          <w:sz w:val="28"/>
          <w:szCs w:val="28"/>
        </w:rPr>
        <w:t>.</w:t>
      </w:r>
    </w:p>
    <w:p w:rsidR="00A82590" w:rsidRPr="001778E1" w:rsidRDefault="00A82590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A82590" w:rsidRDefault="00D2636F" w:rsidP="00D2636F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A82590">
        <w:rPr>
          <w:b/>
          <w:iCs/>
          <w:color w:val="000000"/>
          <w:sz w:val="28"/>
          <w:szCs w:val="28"/>
        </w:rPr>
        <w:t>Лото «Доброе дело»</w:t>
      </w:r>
      <w:r w:rsidR="00A82590" w:rsidRPr="00A82590">
        <w:rPr>
          <w:b/>
          <w:iCs/>
          <w:color w:val="000000"/>
          <w:sz w:val="28"/>
          <w:szCs w:val="28"/>
        </w:rPr>
        <w:t>.</w:t>
      </w:r>
    </w:p>
    <w:p w:rsidR="009A26E6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rStyle w:val="a4"/>
          <w:b w:val="0"/>
          <w:bCs w:val="0"/>
          <w:color w:val="000000"/>
          <w:sz w:val="28"/>
          <w:szCs w:val="28"/>
        </w:rPr>
        <w:t>Цель:</w:t>
      </w:r>
      <w:r w:rsidRPr="001778E1">
        <w:rPr>
          <w:color w:val="000000"/>
          <w:sz w:val="28"/>
          <w:szCs w:val="28"/>
        </w:rPr>
        <w:t> Воспитывать в детях доброе отношение к близким, заботу о них. Учить анализировать и делать выводы. Учить соотносить предметы (орудия труда, действия и с добрым делом. Классифицировать их по данным понятиям.</w:t>
      </w:r>
    </w:p>
    <w:p w:rsidR="009A26E6" w:rsidRPr="001778E1" w:rsidRDefault="009A26E6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D2636F" w:rsidRPr="00A82590" w:rsidRDefault="00D2636F" w:rsidP="00D2636F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A82590">
        <w:rPr>
          <w:b/>
          <w:iCs/>
          <w:color w:val="000000"/>
          <w:sz w:val="28"/>
          <w:szCs w:val="28"/>
        </w:rPr>
        <w:t xml:space="preserve"> Игра «Птица счастья»</w:t>
      </w:r>
      <w:r w:rsidR="00A82590" w:rsidRPr="00A82590">
        <w:rPr>
          <w:b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rStyle w:val="a4"/>
          <w:b w:val="0"/>
          <w:bCs w:val="0"/>
          <w:color w:val="000000"/>
          <w:sz w:val="28"/>
          <w:szCs w:val="28"/>
        </w:rPr>
        <w:t>Цель:</w:t>
      </w:r>
      <w:r w:rsidRPr="001778E1">
        <w:rPr>
          <w:color w:val="000000"/>
          <w:sz w:val="28"/>
          <w:szCs w:val="28"/>
        </w:rPr>
        <w:t> Воспитание доброго отношения к окружающим, оказание помощи, поддержки. Стимулировать детей на добрые дела, заботиться, оказывать помощь окружающим.</w:t>
      </w:r>
    </w:p>
    <w:p w:rsidR="00D2636F" w:rsidRDefault="00D2636F" w:rsidP="00D263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8E1">
        <w:rPr>
          <w:rStyle w:val="a4"/>
          <w:b w:val="0"/>
          <w:bCs w:val="0"/>
          <w:color w:val="000000"/>
          <w:sz w:val="28"/>
          <w:szCs w:val="28"/>
        </w:rPr>
        <w:lastRenderedPageBreak/>
        <w:t>Ход игры: </w:t>
      </w:r>
      <w:r w:rsidR="009A26E6">
        <w:rPr>
          <w:color w:val="000000"/>
          <w:sz w:val="28"/>
          <w:szCs w:val="28"/>
        </w:rPr>
        <w:t xml:space="preserve">Стенд в виде птицы </w:t>
      </w:r>
      <w:r w:rsidRPr="001778E1">
        <w:rPr>
          <w:color w:val="000000"/>
          <w:sz w:val="28"/>
          <w:szCs w:val="28"/>
        </w:rPr>
        <w:t>Павлин, расположен на уровне глаз детей в доступном месте. Рядом с птицей в коробочке лежат кружочки. В этой же коробочке лежат вырезанные лица детей или их метки на обороте каждой метки липучка для крепления. Ребёнок прикрепляет свою метку и от неё лучиком выкладывает кружочки. Они обозначают дела. Красный кружок - помочь на занятии, голубой кружок - помочь одеться товарищу, оранжевый кружок - помочь дежурным, зелёный кружок - помочь воспитателю полить цветы, синий кружок - принести и насыпать корм в кормушку и т. д. Кружочки прикрепляются в течении дня в конце дня подводятся итоги.</w:t>
      </w:r>
    </w:p>
    <w:p w:rsidR="009A26E6" w:rsidRDefault="009A26E6" w:rsidP="00D263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26E6" w:rsidRPr="001778E1" w:rsidRDefault="009A26E6" w:rsidP="00D263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2636F" w:rsidRPr="00A82590" w:rsidRDefault="00A82590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A82590">
        <w:rPr>
          <w:rStyle w:val="a4"/>
          <w:bCs w:val="0"/>
          <w:iCs/>
          <w:color w:val="000000"/>
          <w:sz w:val="28"/>
          <w:szCs w:val="28"/>
        </w:rPr>
        <w:t>Игра</w:t>
      </w:r>
      <w:r w:rsidR="00D2636F" w:rsidRPr="00A82590">
        <w:rPr>
          <w:rStyle w:val="a4"/>
          <w:bCs w:val="0"/>
          <w:iCs/>
          <w:color w:val="000000"/>
          <w:sz w:val="28"/>
          <w:szCs w:val="28"/>
        </w:rPr>
        <w:t xml:space="preserve"> «Добрая тучка»</w:t>
      </w:r>
      <w:r w:rsidRPr="00A82590">
        <w:rPr>
          <w:rStyle w:val="a4"/>
          <w:bCs w:val="0"/>
          <w:iCs/>
          <w:color w:val="000000"/>
          <w:sz w:val="28"/>
          <w:szCs w:val="28"/>
        </w:rPr>
        <w:t>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rStyle w:val="a4"/>
          <w:b w:val="0"/>
          <w:bCs w:val="0"/>
          <w:color w:val="000000"/>
          <w:sz w:val="28"/>
          <w:szCs w:val="28"/>
        </w:rPr>
        <w:t>Цель:</w:t>
      </w:r>
      <w:r w:rsidR="009A26E6">
        <w:rPr>
          <w:color w:val="000000"/>
          <w:sz w:val="28"/>
          <w:szCs w:val="28"/>
        </w:rPr>
        <w:t> Формировать понятие "Доброта</w:t>
      </w:r>
      <w:r w:rsidRPr="001778E1">
        <w:rPr>
          <w:color w:val="000000"/>
          <w:sz w:val="28"/>
          <w:szCs w:val="28"/>
        </w:rPr>
        <w:t>"</w:t>
      </w:r>
      <w:r w:rsidR="009A26E6">
        <w:rPr>
          <w:color w:val="000000"/>
          <w:sz w:val="28"/>
          <w:szCs w:val="28"/>
        </w:rPr>
        <w:t>,</w:t>
      </w:r>
      <w:r w:rsidRPr="001778E1">
        <w:rPr>
          <w:color w:val="000000"/>
          <w:sz w:val="28"/>
          <w:szCs w:val="28"/>
        </w:rPr>
        <w:t xml:space="preserve"> доброго отношения к близким, думать о своих поступках и поступках других сопоставлять их и делать выводы. Воспитывать в детях доброе отношение, заботу о ближнем своём, оказание помощи. Побуждать детей в стремлении делать добро другим людям. Воспитание доброго отношения к окружающим, оказание помощи, поддержки.</w:t>
      </w:r>
    </w:p>
    <w:p w:rsidR="00D2636F" w:rsidRPr="001778E1" w:rsidRDefault="00D2636F" w:rsidP="00D2636F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78E1">
        <w:rPr>
          <w:color w:val="000000"/>
          <w:sz w:val="28"/>
          <w:szCs w:val="28"/>
        </w:rPr>
        <w:t>Ход игры: Вывешивается картинка тучки с ленточками. Прикрепляются метки детей на каждую ленточку. Затем на ленточку прикрепляются капельки добрых дел.</w:t>
      </w: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A82590" w:rsidRPr="00DE5420" w:rsidRDefault="00A82590" w:rsidP="00A8259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Игры для детей подготовительной группы</w:t>
      </w:r>
      <w:r w:rsidRPr="00DE5420">
        <w:rPr>
          <w:rFonts w:ascii="Times New Roman" w:hAnsi="Times New Roman" w:cs="Times New Roman"/>
          <w:sz w:val="36"/>
          <w:szCs w:val="36"/>
        </w:rPr>
        <w:t>:</w:t>
      </w: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Default="00A82590" w:rsidP="005B73C9">
      <w:pPr>
        <w:pStyle w:val="a5"/>
        <w:shd w:val="clear" w:color="auto" w:fill="FFFFFF"/>
        <w:spacing w:before="0" w:beforeAutospacing="0" w:after="0" w:afterAutospacing="0"/>
        <w:ind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5B73C9" w:rsidRPr="00A82590">
        <w:rPr>
          <w:b/>
          <w:bCs/>
          <w:sz w:val="28"/>
          <w:szCs w:val="28"/>
        </w:rPr>
        <w:t>Игра «Щедрые подарки».</w:t>
      </w:r>
    </w:p>
    <w:p w:rsidR="00A82590" w:rsidRPr="00A82590" w:rsidRDefault="00A82590" w:rsidP="005B73C9">
      <w:pPr>
        <w:pStyle w:val="a5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2590">
        <w:rPr>
          <w:bCs/>
          <w:sz w:val="28"/>
          <w:szCs w:val="28"/>
        </w:rPr>
        <w:t>Цель:</w:t>
      </w:r>
      <w:r w:rsidR="009A26E6" w:rsidRPr="00A82590">
        <w:rPr>
          <w:sz w:val="28"/>
          <w:szCs w:val="28"/>
        </w:rPr>
        <w:t> формирование </w:t>
      </w:r>
      <w:r w:rsidRPr="00A82590">
        <w:rPr>
          <w:sz w:val="28"/>
          <w:szCs w:val="28"/>
        </w:rPr>
        <w:t>способности к восприятию добра, справедливости и щедрости.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2590">
        <w:rPr>
          <w:bCs/>
          <w:sz w:val="28"/>
          <w:szCs w:val="28"/>
        </w:rPr>
        <w:t>Распределение ролей:</w:t>
      </w:r>
      <w:r w:rsidR="00A82590">
        <w:rPr>
          <w:sz w:val="28"/>
          <w:szCs w:val="28"/>
        </w:rPr>
        <w:t> </w:t>
      </w:r>
      <w:r w:rsidR="0073674A">
        <w:rPr>
          <w:sz w:val="28"/>
          <w:szCs w:val="28"/>
        </w:rPr>
        <w:t>Один ребенок </w:t>
      </w:r>
      <w:r w:rsidRPr="00A82590">
        <w:rPr>
          <w:sz w:val="28"/>
          <w:szCs w:val="28"/>
        </w:rPr>
        <w:t>- Фея Щедрости. Остальные дети получают разные буквы и запоминают их.</w:t>
      </w:r>
    </w:p>
    <w:p w:rsidR="005B73C9" w:rsidRPr="00A82590" w:rsidRDefault="005B73C9" w:rsidP="00A825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2590">
        <w:rPr>
          <w:bCs/>
          <w:sz w:val="28"/>
          <w:szCs w:val="28"/>
        </w:rPr>
        <w:t>Ход игры</w:t>
      </w:r>
      <w:r w:rsidRPr="00A82590">
        <w:rPr>
          <w:sz w:val="28"/>
          <w:szCs w:val="28"/>
        </w:rPr>
        <w:t>:</w:t>
      </w:r>
      <w:r w:rsidR="00A82590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Под музыку дети кружатся. Когда музыка обрывается, дети замирают.</w:t>
      </w:r>
      <w:r w:rsidR="00A82590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«Фея Щедрости» дотрагивается до кого-нибудь своей волшебной палочкой. При этом ребенок называет свою букву. «Фея Щедрости» должна придумать, какой щедрый подарок на данную букву она приготовила.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Например, тому, у кого буква «З», она подарит зонтик, чтобы он не промок под дождем, или зайчика, чтоб он с ним играл. Если «Фея Щедрости» не может сама придумать какой-нибудь подарок, ей помогают те дети, которых она уже «оживила».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5B73C9" w:rsidRDefault="00A82590" w:rsidP="005B73C9">
      <w:pPr>
        <w:pStyle w:val="a5"/>
        <w:shd w:val="clear" w:color="auto" w:fill="FFFFFF"/>
        <w:spacing w:before="0" w:beforeAutospacing="0" w:after="0" w:afterAutospacing="0"/>
        <w:ind w:hanging="360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5B73C9" w:rsidRPr="00A82590">
        <w:rPr>
          <w:sz w:val="28"/>
          <w:szCs w:val="28"/>
        </w:rPr>
        <w:t> </w:t>
      </w:r>
      <w:r w:rsidR="00C21DFC" w:rsidRPr="00A82590">
        <w:rPr>
          <w:b/>
          <w:bCs/>
          <w:sz w:val="28"/>
          <w:szCs w:val="28"/>
        </w:rPr>
        <w:t>Игра «Верные друзья</w:t>
      </w:r>
      <w:r w:rsidR="005B73C9" w:rsidRPr="00A82590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2590">
        <w:rPr>
          <w:bCs/>
          <w:sz w:val="28"/>
          <w:szCs w:val="28"/>
        </w:rPr>
        <w:t>Цель</w:t>
      </w:r>
      <w:r w:rsidRPr="00A82590">
        <w:rPr>
          <w:sz w:val="28"/>
          <w:szCs w:val="28"/>
        </w:rPr>
        <w:t>: формирование представление о взаимопомощи и дружелюбии.</w:t>
      </w:r>
    </w:p>
    <w:p w:rsidR="005B73C9" w:rsidRPr="00A82590" w:rsidRDefault="005B73C9" w:rsidP="00A825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2590">
        <w:rPr>
          <w:bCs/>
          <w:sz w:val="28"/>
          <w:szCs w:val="28"/>
        </w:rPr>
        <w:t>Ход игры: </w:t>
      </w:r>
      <w:r w:rsidRPr="00A82590">
        <w:rPr>
          <w:sz w:val="28"/>
          <w:szCs w:val="28"/>
        </w:rPr>
        <w:t>Разделить комнату мелом или веревками на две части. Одна часть – суша, другая море. Дети берутся за руки и под музыку ходят по кругу.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Когда музыка обрывается, все останавливаются. Те дети из круга, которые оказались на «суше», должны спасти тех, кто оказался в «море». Для этого дети выполняют разные задания, которые предлагает им педагог.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Задача детей</w:t>
      </w:r>
      <w:r w:rsidRPr="00A82590">
        <w:rPr>
          <w:sz w:val="28"/>
          <w:szCs w:val="28"/>
        </w:rPr>
        <w:t> – быстрее спасти своих детей.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2590">
        <w:rPr>
          <w:b/>
          <w:bCs/>
          <w:sz w:val="28"/>
          <w:szCs w:val="28"/>
        </w:rPr>
        <w:t> </w:t>
      </w: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73C9" w:rsidRPr="00A82590">
        <w:rPr>
          <w:sz w:val="28"/>
          <w:szCs w:val="28"/>
        </w:rPr>
        <w:t> </w:t>
      </w:r>
      <w:r w:rsidR="005B73C9" w:rsidRPr="00A82590">
        <w:rPr>
          <w:b/>
          <w:bCs/>
          <w:sz w:val="28"/>
          <w:szCs w:val="28"/>
        </w:rPr>
        <w:t>Игра «Как надо заботиться»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="00B651F1" w:rsidRPr="00A82590">
        <w:rPr>
          <w:sz w:val="28"/>
          <w:szCs w:val="28"/>
        </w:rPr>
        <w:t> </w:t>
      </w:r>
      <w:r w:rsidRPr="00A82590">
        <w:rPr>
          <w:sz w:val="28"/>
          <w:szCs w:val="28"/>
        </w:rPr>
        <w:t>формирование представлений о добре, любви и заботе.</w:t>
      </w:r>
    </w:p>
    <w:p w:rsidR="005B73C9" w:rsidRPr="00A82590" w:rsidRDefault="005B73C9" w:rsidP="00900B1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0B1A">
        <w:rPr>
          <w:bCs/>
          <w:sz w:val="28"/>
          <w:szCs w:val="28"/>
        </w:rPr>
        <w:t>Ход игры</w:t>
      </w:r>
      <w:r w:rsidRPr="00900B1A">
        <w:rPr>
          <w:sz w:val="28"/>
          <w:szCs w:val="28"/>
        </w:rPr>
        <w:t>:</w:t>
      </w:r>
      <w:r w:rsidR="00900B1A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Дети встают в круг. Педагог обходит круг и вкладывает в руки детей разных игрушечных зверей, а затем называет одного игрушечного зверя, например, кошку. Тот, у кого в руках оказывается кошка, выходит на середину круга и просит детей по очереди рассказать, как нужно заботиться о кошке. Ребенок в центре круга дарит свою игрушку тому, чей рассказ понравился ему больше.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5B73C9" w:rsidRPr="00A82590" w:rsidRDefault="005B73C9" w:rsidP="005B73C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b/>
          <w:bCs/>
          <w:sz w:val="28"/>
          <w:szCs w:val="28"/>
        </w:rPr>
        <w:t> </w:t>
      </w: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73C9" w:rsidRPr="00A82590">
        <w:rPr>
          <w:sz w:val="28"/>
          <w:szCs w:val="28"/>
        </w:rPr>
        <w:t> </w:t>
      </w:r>
      <w:r w:rsidR="005B73C9" w:rsidRPr="00A82590">
        <w:rPr>
          <w:b/>
          <w:bCs/>
          <w:sz w:val="28"/>
          <w:szCs w:val="28"/>
        </w:rPr>
        <w:t>Игра «Любимое качество»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sz w:val="28"/>
          <w:szCs w:val="28"/>
        </w:rPr>
        <w:t> развитие в детях понимания явлений действительности с позиций нравственно-этических норм.</w:t>
      </w:r>
    </w:p>
    <w:p w:rsidR="005B73C9" w:rsidRPr="00A82590" w:rsidRDefault="00900B1A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 игры: </w:t>
      </w:r>
      <w:r w:rsidR="005B73C9" w:rsidRPr="00A82590">
        <w:rPr>
          <w:sz w:val="28"/>
          <w:szCs w:val="28"/>
        </w:rPr>
        <w:t>Попросить детей сесть в круг и предложить им подумать о своем любимом качестве. Затем по очереди дети называют свое любимое качество.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Если какое-либо качество нравится большинству детей, этому качеству предлагается поселиться в группе. Ему выделяется красивый стул, который становится стулом доброты, заботливости, наблюдательности или храбрости.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 дальнейшем на стуле того или иного качества может посидеть любой ребенок, который хочет, чтобы в нем выросло это качество.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Также, если кто-либо из детей плохо себя ведет, плачет, плохо слушает, педагог предлагает ему посидеть на стуле того или иного качества.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Дети могут выбирать каждую неделю новое качество и предлагать ему поселиться в своей группе.</w:t>
      </w:r>
    </w:p>
    <w:p w:rsidR="00B651F1" w:rsidRPr="00A82590" w:rsidRDefault="00B651F1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651F1" w:rsidRPr="00A82590" w:rsidRDefault="00B651F1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73C9" w:rsidRPr="00A82590">
        <w:rPr>
          <w:sz w:val="28"/>
          <w:szCs w:val="28"/>
        </w:rPr>
        <w:t> </w:t>
      </w:r>
      <w:r w:rsidR="005B73C9" w:rsidRPr="00A82590">
        <w:rPr>
          <w:b/>
          <w:bCs/>
          <w:sz w:val="28"/>
          <w:szCs w:val="28"/>
        </w:rPr>
        <w:t>Игра «Палочка-выручалочка»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b/>
          <w:bCs/>
          <w:sz w:val="28"/>
          <w:szCs w:val="28"/>
        </w:rPr>
        <w:t> </w:t>
      </w:r>
      <w:r w:rsidR="00B651F1" w:rsidRPr="00A82590">
        <w:rPr>
          <w:sz w:val="28"/>
          <w:szCs w:val="28"/>
        </w:rPr>
        <w:t>воспитание </w:t>
      </w:r>
      <w:r w:rsidRPr="00A82590">
        <w:rPr>
          <w:sz w:val="28"/>
          <w:szCs w:val="28"/>
        </w:rPr>
        <w:t>в детях чувства взаимопомощи и сотрудничества, развитие связной речи.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Ход игры:</w:t>
      </w:r>
      <w:r w:rsidR="00900B1A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Дети встают в круг и по очереди вспоминают какую-либо ситуацию, когда им нужна была помощь.</w:t>
      </w:r>
      <w:r w:rsidR="00B651F1" w:rsidRPr="00A82590">
        <w:rPr>
          <w:sz w:val="28"/>
          <w:szCs w:val="28"/>
        </w:rPr>
        <w:t xml:space="preserve"> Например: </w:t>
      </w:r>
      <w:r w:rsidRPr="00A82590">
        <w:rPr>
          <w:sz w:val="28"/>
          <w:szCs w:val="28"/>
        </w:rPr>
        <w:t xml:space="preserve">плохое настроение, болел зуб, кто-то обидел, не купили новую игрушку. У педагога в руках </w:t>
      </w:r>
      <w:r w:rsidRPr="00A82590">
        <w:rPr>
          <w:sz w:val="28"/>
          <w:szCs w:val="28"/>
        </w:rPr>
        <w:lastRenderedPageBreak/>
        <w:t>красивая палочка-выручалочка.</w:t>
      </w:r>
      <w:r w:rsidR="00900B1A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Когда первый ребенок расскажет о своей проблеме, педагог говорит: «Палочка-выручалочка, помогай! Друга из беды выручай!». Тот из детей, кто знает, как помочь другу в беде, поднимает руку, и педагог передаёт ему палочку-выручалочку. Этот ребенок прикасается палочкой к своему другу и рассказывает, как можно помочь ему. Если никто из детей не знает, как помочь своим друзьям, педагог сам прикасается палочкой-выручалочкой к тому или иному человеку и рассказывает детям, как можно выручить друга из беды.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73C9" w:rsidRPr="00A82590">
        <w:rPr>
          <w:sz w:val="28"/>
          <w:szCs w:val="28"/>
        </w:rPr>
        <w:t> </w:t>
      </w:r>
      <w:r w:rsidR="005B73C9" w:rsidRPr="00A82590">
        <w:rPr>
          <w:b/>
          <w:bCs/>
          <w:sz w:val="28"/>
          <w:szCs w:val="28"/>
        </w:rPr>
        <w:t>Игра «Жизнь в лесу»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b/>
          <w:bCs/>
          <w:sz w:val="28"/>
          <w:szCs w:val="28"/>
        </w:rPr>
        <w:t> </w:t>
      </w:r>
      <w:r w:rsidRPr="00A82590">
        <w:rPr>
          <w:sz w:val="28"/>
          <w:szCs w:val="28"/>
        </w:rPr>
        <w:t>воспитание нравственно-волевых качеств личности у детей старшего дошкольного возраста.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Ход игры:</w:t>
      </w:r>
      <w:r w:rsidR="00900B1A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Воспитатель (садится на ковер, рассаживая вокруг себя детей): Представьте себе, что вы оказались в лесу и говорите на разных языках. Но вам надо как-то общаться между собой. Как это сделать? Как спросить о чем-нибудь, как выразить свое доброжелательное отношение, не проронив ни слова? Чтобы задать вопрос, как дела, хлопаем своей ладонью по ладони товарища (показ). Чтобы ответить, что все хорошо, наклоняем голову к его плечу; хотим выразить дружбу и любовь - ласково гладим по голове (показ). Готовы?</w:t>
      </w:r>
      <w:r w:rsidR="00900B1A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Тогда начали. Сейчас раннее утро, выглянуло солнышко, вы только что проснулись...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Дальнейший ход игры педагог разворачивает произвольно, следя за тем, чтобы дети не разговаривали между собой. Общение без слов исключает ссоры, споры, договоры и т.д.</w:t>
      </w:r>
    </w:p>
    <w:p w:rsidR="00B651F1" w:rsidRPr="00A82590" w:rsidRDefault="00B651F1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73C9" w:rsidRPr="00A82590">
        <w:rPr>
          <w:sz w:val="28"/>
          <w:szCs w:val="28"/>
        </w:rPr>
        <w:t> </w:t>
      </w:r>
      <w:r w:rsidR="005B73C9" w:rsidRPr="00A82590">
        <w:rPr>
          <w:b/>
          <w:bCs/>
          <w:sz w:val="28"/>
          <w:szCs w:val="28"/>
        </w:rPr>
        <w:t>Игра «Добрые эльфы»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b/>
          <w:bCs/>
          <w:sz w:val="28"/>
          <w:szCs w:val="28"/>
        </w:rPr>
        <w:t> </w:t>
      </w:r>
      <w:r w:rsidRPr="00A82590">
        <w:rPr>
          <w:sz w:val="28"/>
          <w:szCs w:val="28"/>
        </w:rPr>
        <w:t>воспитание нравственно-волевых качеств личности у детей старшего дошкольного возраста.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Ход игры:</w:t>
      </w:r>
      <w:r w:rsidRPr="00A82590">
        <w:rPr>
          <w:sz w:val="28"/>
          <w:szCs w:val="28"/>
        </w:rPr>
        <w:t> Воспитатель (садится на ковер, рассаживая детей вокруг себя): - Когда-то давным-давно люди, борясь за выживани</w:t>
      </w:r>
      <w:r w:rsidR="00B651F1" w:rsidRPr="00A82590">
        <w:rPr>
          <w:sz w:val="28"/>
          <w:szCs w:val="28"/>
        </w:rPr>
        <w:t>е, вынуждены были работать и днё</w:t>
      </w:r>
      <w:r w:rsidRPr="00A82590">
        <w:rPr>
          <w:sz w:val="28"/>
          <w:szCs w:val="28"/>
        </w:rPr>
        <w:t>м</w:t>
      </w:r>
      <w:r w:rsidR="00900B1A">
        <w:rPr>
          <w:sz w:val="28"/>
          <w:szCs w:val="28"/>
        </w:rPr>
        <w:t>,</w:t>
      </w:r>
      <w:r w:rsidRPr="00A82590">
        <w:rPr>
          <w:sz w:val="28"/>
          <w:szCs w:val="28"/>
        </w:rPr>
        <w:t xml:space="preserve"> и ночью. Конечно, они очень уставали. Сжалились над ними добрые эльфы.</w:t>
      </w:r>
      <w:r w:rsidR="00900B1A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С наступлением ночи они стали прилетать к людям и, нежно поглаживая их, ласково убаюкивать добрыми словами. И люди засыпали. А утром, полные сил, с удвоенной энергией брались за работу. Сейчас мы с вами разыграем роли древних людей и добрых эльфов. Те, кто сидит по правую руку от меня, исполнят роли этих тружеников, а те, кто по левую, - эльфов. Потом мы поменяемся ролями. Итак, наступила ночь. Изнемогающие от усталости люди продолжают работать, а добрые эльфы прилетают и убаюкивают их...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Разыгрывается бессловесное действо.</w:t>
      </w:r>
    </w:p>
    <w:p w:rsidR="005B73C9" w:rsidRDefault="005B73C9" w:rsidP="005B73C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sz w:val="28"/>
          <w:szCs w:val="28"/>
        </w:rPr>
      </w:pPr>
      <w:r w:rsidRPr="00A82590">
        <w:rPr>
          <w:b/>
          <w:bCs/>
          <w:sz w:val="28"/>
          <w:szCs w:val="28"/>
        </w:rPr>
        <w:t> </w:t>
      </w:r>
    </w:p>
    <w:p w:rsidR="005B23E7" w:rsidRDefault="005B23E7" w:rsidP="005B73C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sz w:val="28"/>
          <w:szCs w:val="28"/>
        </w:rPr>
      </w:pPr>
    </w:p>
    <w:p w:rsidR="005B23E7" w:rsidRPr="00A82590" w:rsidRDefault="005B23E7" w:rsidP="005B73C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5B73C9" w:rsidRPr="00A82590">
        <w:rPr>
          <w:sz w:val="28"/>
          <w:szCs w:val="28"/>
        </w:rPr>
        <w:t> </w:t>
      </w:r>
      <w:r w:rsidR="005B73C9" w:rsidRPr="00A82590">
        <w:rPr>
          <w:b/>
          <w:bCs/>
          <w:sz w:val="28"/>
          <w:szCs w:val="28"/>
        </w:rPr>
        <w:t>Игра «Птенцы»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sz w:val="28"/>
          <w:szCs w:val="28"/>
        </w:rPr>
        <w:t> воспитание нравственно-волевых качеств личности у детей старшего дошкольного возраста.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Ход игры:</w:t>
      </w:r>
      <w:r w:rsidRPr="00A82590">
        <w:rPr>
          <w:sz w:val="28"/>
          <w:szCs w:val="28"/>
        </w:rPr>
        <w:t> Воспитатель: - Вы знаете, как появляются на свет птенцы? Зародыш сначала</w:t>
      </w:r>
      <w:r w:rsidR="00B651F1" w:rsidRPr="00A82590">
        <w:rPr>
          <w:sz w:val="28"/>
          <w:szCs w:val="28"/>
        </w:rPr>
        <w:t xml:space="preserve"> развивается в с</w:t>
      </w:r>
      <w:r w:rsidRPr="00A82590">
        <w:rPr>
          <w:sz w:val="28"/>
          <w:szCs w:val="28"/>
        </w:rPr>
        <w:t>корлупе. Через положенное время он разбивает ее своим маленьким клювиком и вылезает наружу. Ему открывается большой, яркий, неизведанный мир, полный загадок и неожиданностей. Все ему ново: и цветы, и трава, и осколки скорлупы. Ведь он никогда не видел всего этого. Поиграем в птенцов? Тогда присядем на корточки и начнем разбивать скорлупку. Вот так! (Показ.) Все! Разбили! Теперь исследуем окружающий мир - познакомимся друг с другом, пройдемся по комнате, принюхаемся к предметам. Но учтите, птенцы не умеют разговаривать, они только пищат.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73C9" w:rsidRPr="00A82590">
        <w:rPr>
          <w:b/>
          <w:bCs/>
          <w:sz w:val="28"/>
          <w:szCs w:val="28"/>
        </w:rPr>
        <w:t>Игра «Муравьи».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b/>
          <w:bCs/>
          <w:sz w:val="28"/>
          <w:szCs w:val="28"/>
        </w:rPr>
        <w:t> </w:t>
      </w:r>
      <w:r w:rsidRPr="00A82590">
        <w:rPr>
          <w:sz w:val="28"/>
          <w:szCs w:val="28"/>
        </w:rPr>
        <w:t>воспитание нравственно-волевых качеств личности у детей старшего дошкольного возраста.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Ход игры:</w:t>
      </w:r>
      <w:r w:rsidR="00900B1A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Воспитатель (рассадив детей вокруг себя).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 xml:space="preserve">«Приходилось ли кому-нибудь из вас видеть в лесу муравейник, внутри которого день и ночь бурлит жизнь? Никто из </w:t>
      </w:r>
      <w:proofErr w:type="spellStart"/>
      <w:r w:rsidRPr="00A82590">
        <w:rPr>
          <w:sz w:val="28"/>
          <w:szCs w:val="28"/>
        </w:rPr>
        <w:t>муравьишек</w:t>
      </w:r>
      <w:proofErr w:type="spellEnd"/>
      <w:r w:rsidRPr="00A82590">
        <w:rPr>
          <w:sz w:val="28"/>
          <w:szCs w:val="28"/>
        </w:rPr>
        <w:t xml:space="preserve"> не сидит без дела, каждый занят: кто-то таскает иголки для укрепления жилища, кто-то готовит обед, кто-то воспитывает детей. И так всю весну, и все лето. А поздней осенью, когда наступают холода, </w:t>
      </w:r>
      <w:proofErr w:type="spellStart"/>
      <w:r w:rsidRPr="00A82590">
        <w:rPr>
          <w:sz w:val="28"/>
          <w:szCs w:val="28"/>
        </w:rPr>
        <w:t>муравьишки</w:t>
      </w:r>
      <w:proofErr w:type="spellEnd"/>
      <w:r w:rsidRPr="00A82590">
        <w:rPr>
          <w:sz w:val="28"/>
          <w:szCs w:val="28"/>
        </w:rPr>
        <w:t xml:space="preserve"> собираются вместе, чтобы заснуть в своем теплом домике. Они спят так крепко, что им не страшны ни снег, ни метель, ни морозы. Муравейник просыпается с наступлением весны, когда первые теплые солнечные лучи начинают пробиваться сквозь тола иголок. Но прежде чем начать привычную трудовую жизнь, </w:t>
      </w:r>
      <w:proofErr w:type="spellStart"/>
      <w:r w:rsidRPr="00A82590">
        <w:rPr>
          <w:sz w:val="28"/>
          <w:szCs w:val="28"/>
        </w:rPr>
        <w:t>муравьишки</w:t>
      </w:r>
      <w:proofErr w:type="spellEnd"/>
      <w:r w:rsidRPr="00A82590">
        <w:rPr>
          <w:sz w:val="28"/>
          <w:szCs w:val="28"/>
        </w:rPr>
        <w:t xml:space="preserve"> закатываю</w:t>
      </w:r>
      <w:r w:rsidR="008E2036" w:rsidRPr="00A82590">
        <w:rPr>
          <w:sz w:val="28"/>
          <w:szCs w:val="28"/>
        </w:rPr>
        <w:t>т</w:t>
      </w:r>
      <w:r w:rsidRPr="00A82590">
        <w:rPr>
          <w:sz w:val="28"/>
          <w:szCs w:val="28"/>
        </w:rPr>
        <w:t xml:space="preserve"> знатный пир. У меня такое предложение: роль </w:t>
      </w:r>
      <w:proofErr w:type="spellStart"/>
      <w:r w:rsidRPr="00A82590">
        <w:rPr>
          <w:sz w:val="28"/>
          <w:szCs w:val="28"/>
        </w:rPr>
        <w:t>муравьишек</w:t>
      </w:r>
      <w:proofErr w:type="spellEnd"/>
      <w:r w:rsidRPr="00A82590">
        <w:rPr>
          <w:sz w:val="28"/>
          <w:szCs w:val="28"/>
        </w:rPr>
        <w:t xml:space="preserve"> в радостный день праздника. Покажем, как </w:t>
      </w:r>
      <w:proofErr w:type="spellStart"/>
      <w:r w:rsidRPr="00A82590">
        <w:rPr>
          <w:sz w:val="28"/>
          <w:szCs w:val="28"/>
        </w:rPr>
        <w:t>муравьишки</w:t>
      </w:r>
      <w:proofErr w:type="spellEnd"/>
      <w:r w:rsidRPr="00A82590">
        <w:rPr>
          <w:sz w:val="28"/>
          <w:szCs w:val="28"/>
        </w:rPr>
        <w:t xml:space="preserve"> приветствуют друг друга, радуясь приходу весны, как рассказывают о том, что им снилось всю зиму. Только не забудем, что разговаривать муравьи не умеют. Поэтому будем общаться жестами».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Воспитатель и дети разыгрывают пантомимой и действиями изложенный рассказ, заканчивая его хороводом и танцами.</w:t>
      </w:r>
    </w:p>
    <w:p w:rsidR="005B73C9" w:rsidRPr="00A82590" w:rsidRDefault="005B73C9" w:rsidP="00900B1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73C9" w:rsidRPr="00A82590">
        <w:rPr>
          <w:sz w:val="28"/>
          <w:szCs w:val="28"/>
        </w:rPr>
        <w:t> </w:t>
      </w:r>
      <w:r w:rsidR="005B73C9" w:rsidRPr="00A82590">
        <w:rPr>
          <w:b/>
          <w:bCs/>
          <w:sz w:val="28"/>
          <w:szCs w:val="28"/>
        </w:rPr>
        <w:t>Вариант народной игры «Раз, два, три беги!»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b/>
          <w:bCs/>
          <w:sz w:val="28"/>
          <w:szCs w:val="28"/>
        </w:rPr>
        <w:t> </w:t>
      </w:r>
      <w:r w:rsidRPr="00A82590">
        <w:rPr>
          <w:sz w:val="28"/>
          <w:szCs w:val="28"/>
        </w:rPr>
        <w:t>формирование волевых качеств и овладение своим поведением.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Особенности игры:</w:t>
      </w:r>
      <w:r w:rsidRPr="00A82590">
        <w:rPr>
          <w:sz w:val="28"/>
          <w:szCs w:val="28"/>
        </w:rPr>
        <w:t> - ребенок сам должен выбрать себе партнера, получая, таким образом, возможность выразить симпатию одному из сверстников.</w:t>
      </w:r>
    </w:p>
    <w:p w:rsidR="005B73C9" w:rsidRPr="00900B1A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Описание игры и приемы ее проведения: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 xml:space="preserve">«Давайте проверим, кто из вас умеет быстро бегать!» -  обращается воспитатель к детям. Он предлагает всем взяться за руки и построиться в </w:t>
      </w:r>
      <w:r w:rsidRPr="00A82590">
        <w:rPr>
          <w:sz w:val="28"/>
          <w:szCs w:val="28"/>
        </w:rPr>
        <w:lastRenderedPageBreak/>
        <w:t>красивый ровный круг. Дети опускают руки и садятся на пол (если игра проводится в помещении) лицом внутрь круга. Воспитатель, находясь за кругом, обходит его, приговаривая: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-  Огонь горит, вода кипит, Тебя сегодня будут мыть. Не буду я тебя ловить!  Дети повторяют за ним слова. На последнем слове взрослый дотрагивается до кого-нибудь из ребят, просит его встать, повернуться к нему лицом, а затем говорит: «Раз, два, три - беги!» Педагог показывает, в каком направлении нужно бежать за кругом, чтобы первым занять освободившееся место. Воспитатель и ребенок с разных сторон обегают круг. Взрослый дает малышу возможность первому занять свободное место и снова становится водящим. Он еще раз обходит круг и повторяет слова, предоставляя детям возможность запомнить их и освоиться с правилами новой игры. Выбрав другого ребенка, взрослый на этот раз старается первым занять место в кругу. Теперь ребенок становится водящим и сам выбирает себе партнера по соревнованию. Победителей награждают аплодисментами. Так по очереди дети соревнуются друг с другом.</w:t>
      </w:r>
    </w:p>
    <w:p w:rsidR="005B73C9" w:rsidRPr="00900B1A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Правила игры.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1. Выбирать в партнеры того, кто еще ни разу не бегал.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2. Бежать по кругу в противоположные стороны.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3. Тот, кто не успел занять место в кругу, становится водящим.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E2036" w:rsidRPr="00A82590" w:rsidRDefault="008E2036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73C9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73C9" w:rsidRPr="00A82590">
        <w:rPr>
          <w:sz w:val="28"/>
          <w:szCs w:val="28"/>
        </w:rPr>
        <w:t> </w:t>
      </w:r>
      <w:r>
        <w:rPr>
          <w:b/>
          <w:sz w:val="28"/>
          <w:szCs w:val="28"/>
        </w:rPr>
        <w:t>Игра «</w:t>
      </w:r>
      <w:r w:rsidR="005B73C9" w:rsidRPr="00A82590">
        <w:rPr>
          <w:b/>
          <w:bCs/>
          <w:sz w:val="28"/>
          <w:szCs w:val="28"/>
        </w:rPr>
        <w:t>Лиса и гуси</w:t>
      </w:r>
      <w:r>
        <w:rPr>
          <w:b/>
          <w:bCs/>
          <w:sz w:val="28"/>
          <w:szCs w:val="28"/>
        </w:rPr>
        <w:t>»</w:t>
      </w:r>
      <w:r w:rsidR="005B73C9" w:rsidRPr="00A82590">
        <w:rPr>
          <w:b/>
          <w:bCs/>
          <w:sz w:val="28"/>
          <w:szCs w:val="28"/>
        </w:rPr>
        <w:t xml:space="preserve"> (Вариант народной игры)</w:t>
      </w:r>
      <w:r>
        <w:rPr>
          <w:b/>
          <w:bCs/>
          <w:sz w:val="28"/>
          <w:szCs w:val="28"/>
        </w:rPr>
        <w:t>.</w:t>
      </w:r>
    </w:p>
    <w:p w:rsidR="00900B1A" w:rsidRPr="00A82590" w:rsidRDefault="00900B1A" w:rsidP="005B73C9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Цель:</w:t>
      </w:r>
      <w:r w:rsidRPr="00A82590">
        <w:rPr>
          <w:sz w:val="28"/>
          <w:szCs w:val="28"/>
        </w:rPr>
        <w:t> вызвать желание помогать другому. </w:t>
      </w:r>
      <w:r w:rsidRPr="00A82590">
        <w:rPr>
          <w:b/>
          <w:bCs/>
          <w:sz w:val="28"/>
          <w:szCs w:val="28"/>
        </w:rPr>
        <w:t> </w:t>
      </w:r>
    </w:p>
    <w:p w:rsidR="005B73C9" w:rsidRPr="00900B1A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Особенности игры и ее воспитательное значение</w:t>
      </w:r>
      <w:r w:rsidRPr="00900B1A">
        <w:rPr>
          <w:sz w:val="28"/>
          <w:szCs w:val="28"/>
        </w:rPr>
        <w:t>: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-  способствует воспитанию у детей организованности, умения управлять своим поведением в коллективе.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 -  Задача ребенка состоит в том, чтобы не только самому избежать опасности, но и выручить того, кто попался ловящему (лисе).</w:t>
      </w:r>
    </w:p>
    <w:p w:rsidR="005B73C9" w:rsidRPr="00900B1A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Описание игры и приемы ее проведения</w:t>
      </w:r>
      <w:r w:rsidRPr="00900B1A">
        <w:rPr>
          <w:sz w:val="28"/>
          <w:szCs w:val="28"/>
        </w:rPr>
        <w:t>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 игре принимает участие вся группа. Выбирается ребенок на роль лисы, которая будет ловить гусей. Остальные дети изображают гусей, хозяином которых является воспитатель.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Взрослый проводит на земле две черты на расстоянии 25 - 30 шагов. За одной из них - дом хозяина и гусей, а за другой - луг, где пасутся гуси. Кружком обозначается нора лисы. Игра начинается.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Хозяин провожает гусей на луг. Некоторое время птицы свободно гуляют, щиплют траву. По зову хозяина, который находится, в доме, гуси выстраиваются у черты (границы луга), и между ними происходит следующий диалог: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Хозяин. Гуси-гуси!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Гуси. Га-га-га.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Хозяин. Есть хотите?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Гуси. Да-да-да!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lastRenderedPageBreak/>
        <w:t>Хозяин. Ну, летите!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Последняя фраза является сигналом: гуси бегут к хозяину, а лиса их ловит.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Когда лиса осалит двух-трех гусей (дотронется до них рукой), она отводит их в свою нору. Хозяин считает гусей, отмечает, кого не хватает, и просит детей выручить попавших в беду гусят. Все участники игры вместе с воспитателем подходят к лисьей норе.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Все. Лиса-лиса, отдай наших гусят!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Лиса. Не отдам!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Все. Тогда мы сами их отнимем у тебя!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Воспитатель предлагает детям встать за ним «гуськом» и крепко схватить друг друга за талию. «Цепляйтесь за меня!» -говорит хозяин. Он подходит к лисе, берет ее за руки и говорит, обращаясь к гусям: «Держитесь крепко. Тянем -- потянем. Ух!» Все участники игры, упираясь ногами и держась друг за друга, делают движение корпусом назад под слова воспитателя «потянем»</w:t>
      </w:r>
      <w:r w:rsidR="008E2036" w:rsidRPr="00A82590">
        <w:rPr>
          <w:sz w:val="28"/>
          <w:szCs w:val="28"/>
        </w:rPr>
        <w:t xml:space="preserve"> </w:t>
      </w:r>
      <w:r w:rsidRPr="00A82590">
        <w:rPr>
          <w:sz w:val="28"/>
          <w:szCs w:val="28"/>
        </w:rPr>
        <w:t>(два-три раза).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Как только лиса под нажимом этой цепочки сделает первый шаг вперед, пойманные гуси выбегают из норы и возвращаются домой. Затем выбирается новая лиса, и игра начинается сначала.</w:t>
      </w:r>
    </w:p>
    <w:p w:rsidR="005B73C9" w:rsidRPr="00900B1A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B1A">
        <w:rPr>
          <w:bCs/>
          <w:sz w:val="28"/>
          <w:szCs w:val="28"/>
        </w:rPr>
        <w:t>Правила игры: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1. Гусям бежать домой, а лисе ловить их разрешается только после слов хозяина «Ну, летите».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2. Лиса не должна хватать гусей, достаточно лишь осалить бегущего ребенка. Пойманный гусь остается на месте, а лиса отводит его в свою нору.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3. На выручку пойманных гусей отправляются все участники игры.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В конце игры подводится итог. Воспитатель объясняет малышам, что они выручили своих друзей, потому что действовали дружно, все вместе.</w:t>
      </w:r>
    </w:p>
    <w:p w:rsidR="005B73C9" w:rsidRPr="00A82590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5B73C9" w:rsidRDefault="005B73C9" w:rsidP="005B73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EB1289" w:rsidRDefault="00EB1289" w:rsidP="00EB128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11D07">
        <w:rPr>
          <w:rStyle w:val="a4"/>
          <w:color w:val="111111"/>
          <w:sz w:val="28"/>
          <w:szCs w:val="28"/>
          <w:bdr w:val="none" w:sz="0" w:space="0" w:color="auto" w:frame="1"/>
        </w:rPr>
        <w:t>Игра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-тренинг “Ты мне нравишься” (игра с клубоч</w:t>
      </w:r>
      <w:r w:rsidRPr="00611D07">
        <w:rPr>
          <w:rStyle w:val="a4"/>
          <w:color w:val="111111"/>
          <w:sz w:val="28"/>
          <w:szCs w:val="28"/>
          <w:bdr w:val="none" w:sz="0" w:space="0" w:color="auto" w:frame="1"/>
        </w:rPr>
        <w:t>ком).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B1289" w:rsidRPr="001427C9" w:rsidRDefault="00EB1289" w:rsidP="00EB12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Цель:</w:t>
      </w:r>
      <w:r w:rsidRPr="001427C9">
        <w:rPr>
          <w:color w:val="000000"/>
          <w:sz w:val="28"/>
          <w:szCs w:val="28"/>
        </w:rPr>
        <w:t xml:space="preserve"> </w:t>
      </w:r>
      <w:r w:rsidRPr="001778E1">
        <w:rPr>
          <w:color w:val="000000"/>
          <w:sz w:val="28"/>
          <w:szCs w:val="28"/>
        </w:rPr>
        <w:t>создавать условия для самоутверждения ребенка в группе детей и взрослых; расширять запас вежливых слов и учить их использовать в определенных ситуациях.</w:t>
      </w:r>
    </w:p>
    <w:p w:rsidR="00EB1289" w:rsidRDefault="00EB1289" w:rsidP="00EB128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Ход игры: 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-Сядьте, пожалуйста, все в один общий круг. Хочу предложить вам принять участие в одной очень интересной игре.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Мы все вместе составим одну большую цветную паутину, связывающую нас между собой.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Кроме того, каждый из нас может выразить добрые мысли и чувства, которые</w:t>
      </w:r>
      <w:r>
        <w:rPr>
          <w:color w:val="111111"/>
          <w:sz w:val="28"/>
          <w:szCs w:val="28"/>
        </w:rPr>
        <w:t xml:space="preserve"> он испытывает к своим воспитан</w:t>
      </w:r>
      <w:r w:rsidRPr="00611D07">
        <w:rPr>
          <w:color w:val="111111"/>
          <w:sz w:val="28"/>
          <w:szCs w:val="28"/>
        </w:rPr>
        <w:t>никам.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Сейчас покажу вам, как должна протекать эта игра.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(Пару раз обмотайте свободный конец шерстяной нити вокруг своей ладони и покатите клубок в сторону одного из детей. Выбрать не сам</w:t>
      </w:r>
      <w:r>
        <w:rPr>
          <w:color w:val="111111"/>
          <w:sz w:val="28"/>
          <w:szCs w:val="28"/>
        </w:rPr>
        <w:t>ого популярного ребёнка</w:t>
      </w:r>
      <w:r w:rsidRPr="00611D07">
        <w:rPr>
          <w:color w:val="111111"/>
          <w:sz w:val="28"/>
          <w:szCs w:val="28"/>
        </w:rPr>
        <w:t>).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lastRenderedPageBreak/>
        <w:t>-Вы видите, что я</w:t>
      </w:r>
      <w:r>
        <w:rPr>
          <w:color w:val="111111"/>
          <w:sz w:val="28"/>
          <w:szCs w:val="28"/>
        </w:rPr>
        <w:t xml:space="preserve"> сейчас сделала. Я выбрала ребён</w:t>
      </w:r>
      <w:r w:rsidRPr="00611D07">
        <w:rPr>
          <w:color w:val="111111"/>
          <w:sz w:val="28"/>
          <w:szCs w:val="28"/>
        </w:rPr>
        <w:t>ка, который должен быть следующим в “паутине”.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После того, как мы передали ко</w:t>
      </w:r>
      <w:r>
        <w:rPr>
          <w:color w:val="111111"/>
          <w:sz w:val="28"/>
          <w:szCs w:val="28"/>
        </w:rPr>
        <w:t xml:space="preserve">му-то, мы говорим этому ребёнку </w:t>
      </w:r>
      <w:r w:rsidRPr="00611D07">
        <w:rPr>
          <w:color w:val="111111"/>
          <w:sz w:val="28"/>
          <w:szCs w:val="28"/>
        </w:rPr>
        <w:t>фразу, начинающуюся с одних и тех же слов: “Коля (Маша, Петя! Ты мне нравишься, потому что…”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 xml:space="preserve">Например, я говорю: “Коля! Ты мне нравишься, потому </w:t>
      </w:r>
      <w:r>
        <w:rPr>
          <w:color w:val="111111"/>
          <w:sz w:val="28"/>
          <w:szCs w:val="28"/>
        </w:rPr>
        <w:t>что сегодня перед прогулкой</w:t>
      </w:r>
      <w:r w:rsidRPr="00611D07">
        <w:rPr>
          <w:color w:val="111111"/>
          <w:sz w:val="28"/>
          <w:szCs w:val="28"/>
        </w:rPr>
        <w:t xml:space="preserve"> ты вежливо </w:t>
      </w:r>
      <w:r>
        <w:rPr>
          <w:color w:val="111111"/>
          <w:sz w:val="28"/>
          <w:szCs w:val="28"/>
        </w:rPr>
        <w:t>открыл передо мной дверь</w:t>
      </w:r>
      <w:r w:rsidRPr="00611D07">
        <w:rPr>
          <w:color w:val="111111"/>
          <w:sz w:val="28"/>
          <w:szCs w:val="28"/>
        </w:rPr>
        <w:t>”.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Выслушав обращенные к нему слова, Коля обматывает нитью свою ладонь так, чтобы “паутина” была более-менее натянута.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После этого Коля должен подумать и решить, кому передать клубок дальше.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Когда кл</w:t>
      </w:r>
      <w:r>
        <w:rPr>
          <w:color w:val="111111"/>
          <w:sz w:val="28"/>
          <w:szCs w:val="28"/>
        </w:rPr>
        <w:t>убок окажется у следующего ребён</w:t>
      </w:r>
      <w:r w:rsidRPr="00611D07">
        <w:rPr>
          <w:color w:val="111111"/>
          <w:sz w:val="28"/>
          <w:szCs w:val="28"/>
        </w:rPr>
        <w:t>ка, то Коля обращается к нему с фразой, которая начинается с тех же слов, что и моя. Например:</w:t>
      </w:r>
      <w:r>
        <w:rPr>
          <w:color w:val="111111"/>
          <w:sz w:val="28"/>
          <w:szCs w:val="28"/>
        </w:rPr>
        <w:t xml:space="preserve"> </w:t>
      </w:r>
      <w:r w:rsidRPr="00611D07">
        <w:rPr>
          <w:color w:val="111111"/>
          <w:sz w:val="28"/>
          <w:szCs w:val="28"/>
        </w:rPr>
        <w:t xml:space="preserve"> “Яна, ты мне нравишься, потому что вчера ты помогла мне решить трудную задачу по математике”.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При этом вы можете говорить о том, чем вас обрадовал этот человек, что вам в нем нравится, за что вы его хотели бы поблагодарить.</w:t>
      </w:r>
      <w:r>
        <w:rPr>
          <w:color w:val="111111"/>
          <w:sz w:val="28"/>
          <w:szCs w:val="28"/>
        </w:rPr>
        <w:t xml:space="preserve"> </w:t>
      </w:r>
      <w:r w:rsidRPr="00611D07">
        <w:rPr>
          <w:color w:val="111111"/>
          <w:sz w:val="28"/>
          <w:szCs w:val="28"/>
        </w:rPr>
        <w:t>Постарайтесь хорошо запомнить то, что вам скажут, когда будут передавать клубок.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Ребенок, получивший клубок последним, начинает сматывать его в обратном направлении. При этом каждый ребенок наматывает свою часть нити на клубок и произносит сказанные ему слова и имя сказавшего, отдавая ему клубок обратно.</w:t>
      </w:r>
    </w:p>
    <w:p w:rsidR="00EB1289" w:rsidRPr="00EB1289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EB12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Анализ упражнения: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-Легко ли тебе было говорить приятные слова другим детям?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-Кто тебе уже говорил что-нибудь приятное до этой игры?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-Достаточно ли дружна ваша группа</w:t>
      </w:r>
      <w:r w:rsidRPr="00611D07">
        <w:rPr>
          <w:color w:val="111111"/>
          <w:sz w:val="28"/>
          <w:szCs w:val="28"/>
        </w:rPr>
        <w:t>?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- Как избежать конфликта? Или как его решить?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-Почему каждый ребенок достоин любви?</w:t>
      </w:r>
    </w:p>
    <w:p w:rsidR="00EB1289" w:rsidRPr="00611D07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11D07">
        <w:rPr>
          <w:color w:val="111111"/>
          <w:sz w:val="28"/>
          <w:szCs w:val="28"/>
        </w:rPr>
        <w:t>-Что-нибудь удивило тебя в этой игре-тренинге?</w:t>
      </w:r>
    </w:p>
    <w:p w:rsidR="00EB1289" w:rsidRPr="00611D07" w:rsidRDefault="00EB1289" w:rsidP="00EB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289" w:rsidRPr="00A82590" w:rsidRDefault="00EB128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73C9" w:rsidRPr="00A82590" w:rsidRDefault="005B73C9" w:rsidP="00EB1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2590">
        <w:rPr>
          <w:sz w:val="28"/>
          <w:szCs w:val="28"/>
        </w:rPr>
        <w:t> </w:t>
      </w:r>
    </w:p>
    <w:p w:rsidR="005B73C9" w:rsidRPr="00A82590" w:rsidRDefault="005B73C9" w:rsidP="00EB1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3C9" w:rsidRPr="00A82590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A82590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A82590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A82590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A82590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p w:rsidR="005B73C9" w:rsidRPr="001778E1" w:rsidRDefault="005B73C9" w:rsidP="00D2636F">
      <w:pPr>
        <w:rPr>
          <w:rFonts w:ascii="Times New Roman" w:hAnsi="Times New Roman" w:cs="Times New Roman"/>
          <w:sz w:val="28"/>
          <w:szCs w:val="28"/>
        </w:rPr>
      </w:pPr>
    </w:p>
    <w:sectPr w:rsidR="005B73C9" w:rsidRPr="0017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06"/>
    <w:rsid w:val="00001C23"/>
    <w:rsid w:val="00041166"/>
    <w:rsid w:val="00116CF5"/>
    <w:rsid w:val="001778E1"/>
    <w:rsid w:val="001C524B"/>
    <w:rsid w:val="001D751D"/>
    <w:rsid w:val="00230F06"/>
    <w:rsid w:val="002F3618"/>
    <w:rsid w:val="00387F87"/>
    <w:rsid w:val="004242F6"/>
    <w:rsid w:val="00456240"/>
    <w:rsid w:val="004A6641"/>
    <w:rsid w:val="005B23E7"/>
    <w:rsid w:val="005B73C9"/>
    <w:rsid w:val="00631C56"/>
    <w:rsid w:val="0073674A"/>
    <w:rsid w:val="00837FD4"/>
    <w:rsid w:val="008403AE"/>
    <w:rsid w:val="008E2036"/>
    <w:rsid w:val="00900B1A"/>
    <w:rsid w:val="009A26E6"/>
    <w:rsid w:val="00A82590"/>
    <w:rsid w:val="00AA6A1D"/>
    <w:rsid w:val="00B07DAA"/>
    <w:rsid w:val="00B2637B"/>
    <w:rsid w:val="00B6027D"/>
    <w:rsid w:val="00B651F1"/>
    <w:rsid w:val="00C03721"/>
    <w:rsid w:val="00C21DFC"/>
    <w:rsid w:val="00CC6B91"/>
    <w:rsid w:val="00D03BDC"/>
    <w:rsid w:val="00D2636F"/>
    <w:rsid w:val="00DE5420"/>
    <w:rsid w:val="00E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36F"/>
    <w:rPr>
      <w:b/>
      <w:bCs/>
    </w:rPr>
  </w:style>
  <w:style w:type="paragraph" w:styleId="a5">
    <w:name w:val="List Paragraph"/>
    <w:basedOn w:val="a"/>
    <w:uiPriority w:val="34"/>
    <w:qFormat/>
    <w:rsid w:val="005B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03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36F"/>
    <w:rPr>
      <w:b/>
      <w:bCs/>
    </w:rPr>
  </w:style>
  <w:style w:type="paragraph" w:styleId="a5">
    <w:name w:val="List Paragraph"/>
    <w:basedOn w:val="a"/>
    <w:uiPriority w:val="34"/>
    <w:qFormat/>
    <w:rsid w:val="005B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03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09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9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iholik.ru/budete-dobrimi-i-chelovechnimi/inde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holik.ru/pravopisanie-slov-s-myagkim-znakom-v-seredine-slova/index.html" TargetMode="External"/><Relationship Id="rId5" Type="http://schemas.openxmlformats.org/officeDocument/2006/relationships/hyperlink" Target="https://pandia.ru/text/category/kol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21</Pages>
  <Words>5440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Куреннова Анастасия</cp:lastModifiedBy>
  <cp:revision>12</cp:revision>
  <dcterms:created xsi:type="dcterms:W3CDTF">2020-09-30T19:39:00Z</dcterms:created>
  <dcterms:modified xsi:type="dcterms:W3CDTF">2023-01-25T09:57:00Z</dcterms:modified>
</cp:coreProperties>
</file>