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118C9" w14:textId="5709AA01" w:rsidR="00CD07AB" w:rsidRPr="00CD07AB" w:rsidRDefault="00CD07AB" w:rsidP="00CD07A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 w:bidi="ru-RU"/>
        </w:rPr>
      </w:pPr>
      <w:r w:rsidRPr="00CD07AB">
        <w:rPr>
          <w:rFonts w:ascii="Times New Roman" w:eastAsia="Calibri" w:hAnsi="Times New Roman" w:cs="Times New Roman"/>
          <w:sz w:val="24"/>
          <w:szCs w:val="24"/>
          <w:lang w:val="ru-RU" w:eastAsia="ru-RU" w:bidi="ru-RU"/>
        </w:rPr>
        <w:t>Муниципальное автономное дошкольное образовательное учреждение –</w:t>
      </w:r>
    </w:p>
    <w:p w14:paraId="36B0D6D9" w14:textId="77777777" w:rsidR="00CD07AB" w:rsidRPr="00CD07AB" w:rsidRDefault="00CD07AB" w:rsidP="00CD07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 w:bidi="ru-RU"/>
        </w:rPr>
      </w:pPr>
      <w:r w:rsidRPr="00CD07AB">
        <w:rPr>
          <w:rFonts w:ascii="Times New Roman" w:eastAsia="Calibri" w:hAnsi="Times New Roman" w:cs="Times New Roman"/>
          <w:sz w:val="24"/>
          <w:szCs w:val="24"/>
          <w:lang w:val="ru-RU" w:eastAsia="ru-RU" w:bidi="ru-RU"/>
        </w:rPr>
        <w:t>детский сад № 459</w:t>
      </w:r>
    </w:p>
    <w:p w14:paraId="392F182D" w14:textId="77777777" w:rsidR="00CD07AB" w:rsidRPr="00CD07AB" w:rsidRDefault="00CD07AB" w:rsidP="00CD07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 w:bidi="ru-RU"/>
        </w:rPr>
      </w:pPr>
    </w:p>
    <w:p w14:paraId="5EBF4BEA" w14:textId="77777777" w:rsidR="00CD07AB" w:rsidRPr="00CD07AB" w:rsidRDefault="00CD07AB" w:rsidP="00CD07AB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val="ru-RU" w:eastAsia="ru-RU" w:bidi="ru-RU"/>
        </w:rPr>
      </w:pPr>
      <w:r w:rsidRPr="00CD07AB">
        <w:rPr>
          <w:rFonts w:ascii="Times New Roman" w:eastAsia="Calibri" w:hAnsi="Times New Roman" w:cs="Times New Roman"/>
          <w:sz w:val="20"/>
          <w:szCs w:val="24"/>
          <w:lang w:val="ru-RU" w:eastAsia="ru-RU" w:bidi="ru-RU"/>
        </w:rPr>
        <w:t xml:space="preserve">620137, г. Екатеринбург, ул. </w:t>
      </w:r>
      <w:proofErr w:type="spellStart"/>
      <w:r w:rsidRPr="00CD07AB">
        <w:rPr>
          <w:rFonts w:ascii="Times New Roman" w:eastAsia="Calibri" w:hAnsi="Times New Roman" w:cs="Times New Roman"/>
          <w:sz w:val="20"/>
          <w:szCs w:val="24"/>
          <w:lang w:val="ru-RU" w:eastAsia="ru-RU" w:bidi="ru-RU"/>
        </w:rPr>
        <w:t>Вилонова</w:t>
      </w:r>
      <w:proofErr w:type="spellEnd"/>
      <w:r w:rsidRPr="00CD07AB">
        <w:rPr>
          <w:rFonts w:ascii="Times New Roman" w:eastAsia="Calibri" w:hAnsi="Times New Roman" w:cs="Times New Roman"/>
          <w:sz w:val="20"/>
          <w:szCs w:val="24"/>
          <w:lang w:val="ru-RU" w:eastAsia="ru-RU" w:bidi="ru-RU"/>
        </w:rPr>
        <w:t xml:space="preserve">, 49                                               тел: 367-83-34 </w:t>
      </w:r>
      <w:proofErr w:type="spellStart"/>
      <w:r w:rsidRPr="00F62026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mdouds</w:t>
      </w:r>
      <w:proofErr w:type="spellEnd"/>
      <w:r w:rsidRPr="00CD07AB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ru-RU" w:eastAsia="ru-RU" w:bidi="ru-RU"/>
        </w:rPr>
        <w:t>459@</w:t>
      </w:r>
      <w:proofErr w:type="spellStart"/>
      <w:r w:rsidRPr="00F62026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yandex</w:t>
      </w:r>
      <w:proofErr w:type="spellEnd"/>
      <w:r w:rsidRPr="00CD07AB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ru-RU" w:eastAsia="ru-RU" w:bidi="ru-RU"/>
        </w:rPr>
        <w:t>.</w:t>
      </w:r>
      <w:proofErr w:type="spellStart"/>
      <w:r w:rsidRPr="00F62026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ru</w:t>
      </w:r>
      <w:proofErr w:type="spellEnd"/>
    </w:p>
    <w:p w14:paraId="6BD03A7B" w14:textId="77777777" w:rsidR="00CD07AB" w:rsidRPr="00CD07AB" w:rsidRDefault="00CD07AB" w:rsidP="00CD07A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E605ECC" w14:textId="77777777" w:rsidR="00CD07AB" w:rsidRPr="00CD07AB" w:rsidRDefault="00CD07AB" w:rsidP="00CD0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22170FB" w14:textId="77777777" w:rsidR="00CD07AB" w:rsidRPr="00CD07AB" w:rsidRDefault="00CD07AB" w:rsidP="00CD0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7F821DB" w14:textId="77777777" w:rsidR="00CD07AB" w:rsidRPr="00CD07AB" w:rsidRDefault="00CD07AB" w:rsidP="00CD0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25378BC7" w14:textId="77777777" w:rsidR="00CD07AB" w:rsidRPr="00CD07AB" w:rsidRDefault="00CD07AB" w:rsidP="00CD0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62851086" w14:textId="77777777" w:rsidR="00CD07AB" w:rsidRPr="008F6E64" w:rsidRDefault="00CD07AB" w:rsidP="00CD0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5D7D380" w14:textId="77777777" w:rsidR="00CD07AB" w:rsidRPr="008F6E64" w:rsidRDefault="00CD07AB" w:rsidP="00CD0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3D9A1C6" w14:textId="77777777" w:rsidR="00CD07AB" w:rsidRPr="008F6E64" w:rsidRDefault="00CD07AB" w:rsidP="00CD0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F2025B0" w14:textId="77777777" w:rsidR="00CD07AB" w:rsidRPr="008F6E64" w:rsidRDefault="00CD07AB" w:rsidP="00CD07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7F5294F8" w14:textId="77777777" w:rsidR="00CD07AB" w:rsidRPr="008F6E64" w:rsidRDefault="00CD07AB" w:rsidP="00CD07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r w:rsidRPr="008F6E64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 xml:space="preserve">Консультация для родителей </w:t>
      </w:r>
    </w:p>
    <w:p w14:paraId="1E29EB9A" w14:textId="2D0D9E3B" w:rsidR="00CD07AB" w:rsidRPr="008F6E64" w:rsidRDefault="00CD07AB" w:rsidP="00CD07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bookmarkStart w:id="0" w:name="_GoBack"/>
      <w:r w:rsidRPr="008F6E64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Психологическая готовность дошкольника к школьному обучению. Результаты диагностики</w:t>
      </w:r>
      <w:r w:rsidRPr="008F6E64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»</w:t>
      </w:r>
    </w:p>
    <w:bookmarkEnd w:id="0"/>
    <w:p w14:paraId="49403003" w14:textId="77777777" w:rsidR="00CD07AB" w:rsidRPr="008F6E64" w:rsidRDefault="00CD07AB" w:rsidP="00CD07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</w:p>
    <w:p w14:paraId="3E7EBE5A" w14:textId="77777777" w:rsidR="00CD07AB" w:rsidRPr="008F6E64" w:rsidRDefault="00CD07AB" w:rsidP="00CD0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F5965AE" w14:textId="77777777" w:rsidR="00CD07AB" w:rsidRPr="008F6E64" w:rsidRDefault="00CD07AB" w:rsidP="00CD0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39E75AA" w14:textId="77777777" w:rsidR="00CD07AB" w:rsidRDefault="00CD07AB" w:rsidP="00CD07AB">
      <w:pPr>
        <w:spacing w:after="0" w:line="240" w:lineRule="auto"/>
        <w:rPr>
          <w:noProof/>
          <w:lang w:val="ru-RU" w:eastAsia="ru-RU"/>
        </w:rPr>
      </w:pPr>
    </w:p>
    <w:p w14:paraId="1931D899" w14:textId="77777777" w:rsidR="00CD07AB" w:rsidRDefault="00CD07AB" w:rsidP="00CD07AB">
      <w:pPr>
        <w:spacing w:after="0" w:line="240" w:lineRule="auto"/>
        <w:rPr>
          <w:noProof/>
          <w:lang w:val="ru-RU" w:eastAsia="ru-RU"/>
        </w:rPr>
      </w:pPr>
    </w:p>
    <w:p w14:paraId="7EFC950C" w14:textId="77777777" w:rsidR="00CD07AB" w:rsidRPr="008F6E64" w:rsidRDefault="00CD07AB" w:rsidP="00CD07AB">
      <w:pPr>
        <w:spacing w:after="0" w:line="240" w:lineRule="auto"/>
        <w:rPr>
          <w:noProof/>
          <w:lang w:val="ru-RU" w:eastAsia="ru-RU"/>
        </w:rPr>
      </w:pPr>
    </w:p>
    <w:p w14:paraId="3114D01A" w14:textId="77777777" w:rsidR="00CD07AB" w:rsidRPr="008F6E64" w:rsidRDefault="00CD07AB" w:rsidP="00CD07AB">
      <w:pPr>
        <w:spacing w:after="0" w:line="240" w:lineRule="auto"/>
        <w:jc w:val="center"/>
        <w:rPr>
          <w:noProof/>
          <w:lang w:val="ru-RU" w:eastAsia="ru-RU"/>
        </w:rPr>
      </w:pPr>
    </w:p>
    <w:p w14:paraId="06804B04" w14:textId="77777777" w:rsidR="00CD07AB" w:rsidRPr="008F6E64" w:rsidRDefault="00CD07AB" w:rsidP="00CD07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Составила: Мезенцева В.В.,</w:t>
      </w:r>
    </w:p>
    <w:p w14:paraId="02CA9C91" w14:textId="77777777" w:rsidR="00CD07AB" w:rsidRPr="008F6E64" w:rsidRDefault="00CD07AB" w:rsidP="00CD07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F6E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педагог-психолог </w:t>
      </w:r>
    </w:p>
    <w:p w14:paraId="31E51E6C" w14:textId="77777777" w:rsidR="00CD07AB" w:rsidRPr="008F6E64" w:rsidRDefault="00CD07AB" w:rsidP="00CD07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8F6E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14:paraId="3DCCF479" w14:textId="77777777" w:rsidR="00CD07AB" w:rsidRPr="008F6E64" w:rsidRDefault="00CD07AB" w:rsidP="00CD07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ACB8B43" w14:textId="77777777" w:rsidR="00CD07AB" w:rsidRPr="008F6E64" w:rsidRDefault="00CD07AB" w:rsidP="00CD07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DAA8A37" w14:textId="77777777" w:rsidR="00CD07AB" w:rsidRPr="008F6E64" w:rsidRDefault="00CD07AB" w:rsidP="00CD07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2854A01" w14:textId="77777777" w:rsidR="00CD07AB" w:rsidRPr="008F6E64" w:rsidRDefault="00CD07AB" w:rsidP="00CD07AB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ru-RU" w:eastAsia="ru-RU"/>
        </w:rPr>
      </w:pPr>
    </w:p>
    <w:p w14:paraId="0E74E31B" w14:textId="77777777" w:rsidR="00CD07AB" w:rsidRDefault="00CD07AB" w:rsidP="00CD07AB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35393503" w14:textId="77777777" w:rsidR="00CD07AB" w:rsidRDefault="00CD07AB" w:rsidP="00CD07AB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6EB38263" w14:textId="77777777" w:rsidR="00CD07AB" w:rsidRDefault="00CD07AB" w:rsidP="00CD07AB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7A02CBBB" w14:textId="77777777" w:rsidR="00CD07AB" w:rsidRDefault="00CD07AB" w:rsidP="00CD07AB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5F30156E" w14:textId="77777777" w:rsidR="00CD07AB" w:rsidRDefault="00CD07AB" w:rsidP="00CD07AB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3A5EDDDB" w14:textId="19B4A9F0" w:rsidR="00CD07AB" w:rsidRDefault="00CD07AB" w:rsidP="00CD07AB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42E815A8" w14:textId="77777777" w:rsidR="00094CE4" w:rsidRDefault="00094CE4" w:rsidP="00CD07AB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</w:p>
    <w:p w14:paraId="7C128840" w14:textId="77777777" w:rsidR="007B0482" w:rsidRDefault="00CD07AB" w:rsidP="007B0482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  <w:r w:rsidRPr="001C6D14"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  <w:t>Екатеринбург, 202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  <w:t xml:space="preserve">2 </w:t>
      </w:r>
      <w:r w:rsidRPr="001C6D14"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  <w:t>г.</w:t>
      </w:r>
    </w:p>
    <w:p w14:paraId="626FCA32" w14:textId="2613D65F" w:rsidR="00022AD0" w:rsidRPr="007B0482" w:rsidRDefault="007B0482" w:rsidP="007B048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32"/>
          <w:lang w:val="ru-RU" w:eastAsia="ru-RU"/>
        </w:rPr>
        <w:lastRenderedPageBreak/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Поступление в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- переломный момент в жизни ребенка. Это переход к новым условиям деятельности и новому образу жизни, новым взаимоотношениям со взрослыми и сверстниками.</w:t>
      </w:r>
    </w:p>
    <w:p w14:paraId="75ACCF0E" w14:textId="078982EA" w:rsidR="00022AD0" w:rsidRPr="00022AD0" w:rsidRDefault="008C2F74" w:rsidP="007B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Учебная деятельность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школьника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резко отличается по содержанию и по организации от привычных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дошкольных форм деятельности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</w:p>
    <w:p w14:paraId="019045B3" w14:textId="0C603691" w:rsidR="00022AD0" w:rsidRPr="00022AD0" w:rsidRDefault="008C2F74" w:rsidP="007B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Для успешного обучения и личностного развития ребёнка важно, чтобы он пошёл в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 подготовленным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</w:p>
    <w:p w14:paraId="25FCECDF" w14:textId="1D21C725" w:rsidR="00022AD0" w:rsidRPr="00022AD0" w:rsidRDefault="008C2F74" w:rsidP="007B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Психологическая готовность к школе</w:t>
      </w:r>
      <w:r w:rsid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– это необходимый и достаточный уровень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психического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развития ребенка для начала освоения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школьной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учебной программы в условиях обучения в группе сверстников.</w:t>
      </w:r>
    </w:p>
    <w:p w14:paraId="7317F53C" w14:textId="2BA03D0F" w:rsidR="00022AD0" w:rsidRPr="00022AD0" w:rsidRDefault="008C2F74" w:rsidP="007B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Психологическая готовность к школе включает в себя</w:t>
      </w:r>
      <w:r w:rsidR="00022AD0" w:rsidRPr="008C2F7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</w:t>
      </w:r>
    </w:p>
    <w:p w14:paraId="79CF19C2" w14:textId="77777777" w:rsidR="00022AD0" w:rsidRPr="00022AD0" w:rsidRDefault="00022AD0" w:rsidP="00094CE4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Интеллектуальная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готовность</w:t>
      </w:r>
    </w:p>
    <w:p w14:paraId="717816F8" w14:textId="77777777" w:rsidR="00022AD0" w:rsidRDefault="00022AD0" w:rsidP="00094CE4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Социально-личностная</w:t>
      </w:r>
    </w:p>
    <w:p w14:paraId="344BCA6F" w14:textId="77777777" w:rsidR="00022AD0" w:rsidRDefault="00022AD0" w:rsidP="00094CE4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Мотивационная</w:t>
      </w:r>
    </w:p>
    <w:p w14:paraId="226B9A3E" w14:textId="21F44D72" w:rsidR="00022AD0" w:rsidRPr="00022AD0" w:rsidRDefault="00022AD0" w:rsidP="00094CE4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Эмоционально - волевая</w:t>
      </w:r>
    </w:p>
    <w:p w14:paraId="467E2658" w14:textId="7F05E994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Интеллектуальная</w:t>
      </w:r>
      <w:r w:rsidR="00022AD0" w:rsidRPr="00022AD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готовность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к школе подразумевает</w:t>
      </w:r>
      <w:r w:rsid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определённый уровень развития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восприяти</w:t>
      </w:r>
      <w:r w:rsid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я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;</w:t>
      </w:r>
      <w:r w:rsid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аналитическое мышление (способность постижения основных признаков и связей между явлениями, способность воспроизвести образец);</w:t>
      </w:r>
      <w:r w:rsid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рациональный подход к действительности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(ослабление роли фантазии)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;</w:t>
      </w:r>
      <w:r w:rsid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логическое запоминание;</w:t>
      </w:r>
      <w:r w:rsid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интерес к знаниям, процессу их получения за счет дополнительных усилий;</w:t>
      </w:r>
      <w:r w:rsid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овладение на слух разговорной речью и способность к пониманию и применению символов;</w:t>
      </w:r>
      <w:r w:rsid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развитие тонких движений руки и зрительно-двигательн</w:t>
      </w:r>
      <w:r w:rsid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ой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координации.</w:t>
      </w:r>
    </w:p>
    <w:p w14:paraId="7091CDB1" w14:textId="3F1BDFF2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Социально – личностная</w:t>
      </w:r>
      <w:r w:rsidR="00022AD0" w:rsidRPr="00022AD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готовность</w:t>
      </w:r>
    </w:p>
    <w:p w14:paraId="248CE355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1. Достаточный набор знаний о себе самом;</w:t>
      </w:r>
    </w:p>
    <w:p w14:paraId="4BF9FA3C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2. Адекватная самооценка;</w:t>
      </w:r>
    </w:p>
    <w:p w14:paraId="5001BF24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3. Коммуникативные навыки.</w:t>
      </w:r>
    </w:p>
    <w:p w14:paraId="01E8B70F" w14:textId="0C3CC472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C2F7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Ребёнок должен знать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о себе самом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ф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амилию, имя, отчество;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д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ату своего рождения, сколько лет ему сейчас;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п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олное ФИО мамы, папы, где они работают;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с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трана, в которой живем, город и домашний адрес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. </w:t>
      </w:r>
    </w:p>
    <w:p w14:paraId="57C3757E" w14:textId="30C6CFEE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Самооценка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– представление ребенка о самом себе.</w:t>
      </w:r>
    </w:p>
    <w:p w14:paraId="007F41B7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 самооценке, в том, как ребенок начинает оценивать свои достижения и неудачи, ориентируясь на то, как оценивают его поведение другие, проявляется рост его самосознания. На основе правильной самооценки вырабатывается адекватная реакция на порицание и одобрение.</w:t>
      </w:r>
    </w:p>
    <w:p w14:paraId="716863ED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Ребенок к 7 годам должен уметь правильно оценивать себя и свое поведение, т. е. иметь адекватную самооценку.</w:t>
      </w:r>
    </w:p>
    <w:p w14:paraId="4CCE7F32" w14:textId="46FFA589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Что нужно делать для развития адекватной самооценки?</w:t>
      </w:r>
    </w:p>
    <w:p w14:paraId="28F283FF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оберегайте ребенка от повседневных дел, не стремитесь решить за него все проблемы, но и не перегружайте его. Пусть малыш поможет с уборкой, сам польет цветок, получит удовольствие от сделанного и заслуженную похвалу. Не нужно ставить перед ним непосильные задачи, для выполнения которых он еще просто не дорос.</w:t>
      </w:r>
    </w:p>
    <w:p w14:paraId="7ABE9783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lastRenderedPageBreak/>
        <w:t>Не перехваливайте ребенка, но и не забывайте поощрять, когда он этого заслуживает. Хвалите конкретно.</w:t>
      </w:r>
    </w:p>
    <w:p w14:paraId="7CC78089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Поощряйте в ребенке инициативу.</w:t>
      </w:r>
    </w:p>
    <w:p w14:paraId="0C9B0308" w14:textId="06520CC0" w:rsidR="00022AD0" w:rsidRPr="00022AD0" w:rsidRDefault="00022AD0" w:rsidP="008C2F7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забывайте, что малыш внимательно наблюдает за Вами. Показывайте своим примером адекватность отношения к успехам и неудачам.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Сравните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: </w:t>
      </w:r>
      <w:r w:rsidR="008C2F7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«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У мамы не получился пирог, ну ничего, в следующий раз положим больше муки</w:t>
      </w:r>
      <w:r w:rsidR="008C2F7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»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/ </w:t>
      </w:r>
      <w:r w:rsidR="008C2F7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«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Ужас! Пирог не получился! Никогда больше не буду печь!</w:t>
      </w:r>
      <w:r w:rsidR="008C2F7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»</w:t>
      </w:r>
    </w:p>
    <w:p w14:paraId="31CFF5BE" w14:textId="77777777" w:rsidR="00022AD0" w:rsidRPr="00022AD0" w:rsidRDefault="00022AD0" w:rsidP="008C2F7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сравнивайте ребенка с другими детьми. Сравнивайте его с самим собой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(тем, какой он был вчера или будет завтра)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</w:p>
    <w:p w14:paraId="0643A7FA" w14:textId="6D44D674" w:rsidR="00022AD0" w:rsidRPr="00022AD0" w:rsidRDefault="008C2F74" w:rsidP="008C2F7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Коммуникативная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готовность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включает в себя формирование 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у детей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качеств, благодаря которым они могли бы общаться с другими детьми, учителем. Ребенок приходит в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, класс, где дети заняты общим делом, и ему необходимо обладать достаточно гибкими способами установления взаимоотношений 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с другими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детьми, необходимы умения войти в детское 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общество, действовать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совместно с другими, умение уступать и защищаться.</w:t>
      </w:r>
    </w:p>
    <w:p w14:paraId="633ECA11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1. отношения со взрослым – подчинение поведения ребенка определенным нормам и правилам в системе Учитель – Ученик, чувствовать разницу в общении с детьми и учителями. По отношению к учителю первоклассник должен уметь проявлять уважение, устанавливать контакты на уроке и вне его. Возрастная особенность первоклассников – это безусловный авторитет учителя. Не при каких обстоятельствах не обсуждайте плохих качеств учителя с ребенком и при нем.</w:t>
      </w:r>
    </w:p>
    <w:p w14:paraId="7ADAD859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2. отношения со сверстниками – умение общаться (слушать собеседника, эмоционально ему переживать, проявлять инициативу в общении, учитывать интересы других детей; решать конфликтные ситуации мирным путем, участвовать в коллективных формах деятельности.</w:t>
      </w:r>
    </w:p>
    <w:p w14:paraId="38AAB6EF" w14:textId="3E981FEB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Как научиться общаться</w:t>
      </w:r>
    </w:p>
    <w:p w14:paraId="0838B82F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1.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Помогите ребенку усвоить некоторые правила общения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</w:t>
      </w:r>
    </w:p>
    <w:p w14:paraId="02FE8FE3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Играй честно.</w:t>
      </w:r>
    </w:p>
    <w:p w14:paraId="7AE29C67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дразни других, не приставай со своими просьбами, не выпрашивай ничего.</w:t>
      </w:r>
    </w:p>
    <w:p w14:paraId="62970A50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отнимай чужого, но и свое не отдавай без вежливой просьбы.</w:t>
      </w:r>
    </w:p>
    <w:p w14:paraId="57738962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Если у тебя попросят что-нибудь — дай, если попытаются отнять - защищайся.</w:t>
      </w:r>
    </w:p>
    <w:p w14:paraId="066A6B24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дерись, если в этом нет необходимости. Ударить можно только для самозащиты, когда бьют тебя.</w:t>
      </w:r>
    </w:p>
    <w:p w14:paraId="3B9D0531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поднимай руку на того, кто заведомо слабее тебя.</w:t>
      </w:r>
    </w:p>
    <w:p w14:paraId="11DCFCB9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Если тебя зовут играть — иди, не зовут — попросись, в этом нет ничего постыдного.</w:t>
      </w:r>
    </w:p>
    <w:p w14:paraId="65D80977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ябедничай, умей хранить доверенные тебе секреты.</w:t>
      </w:r>
    </w:p>
    <w:p w14:paraId="2BF00647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Чаще говори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 давай вместе играть, давай дружить.</w:t>
      </w:r>
    </w:p>
    <w:p w14:paraId="322DA8C9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Уважай желания и чувства тех, с кем играешь или общаешься. Ты не лучше всех, но и не хуже.</w:t>
      </w:r>
    </w:p>
    <w:p w14:paraId="1CB0FC71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2. Поиграйте в игру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«Что будет, если.»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</w:p>
    <w:p w14:paraId="4CD13139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Ситуации для обсуждения могут быть самыми разными. Их необязательно придумывать, часто их подсказывает сама жизнь. Проанализируйте случаи, которые произошли с вашим ребенком или с кем-нибудь из его приятелей. 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lastRenderedPageBreak/>
        <w:t xml:space="preserve">Спросите у него, как при этом вел себя он и как вели себя другие дети; обсудите, кто поступил правильно, а кто нет, и как еще можно было поступить, чтобы все было справедливо. Задавая ребенку вопросы, старайтесь незаметно подвести его к правильному решению проблемы, чтобы при этом он поверил, что принял это решение самостоятельно, ведь это так важно </w:t>
      </w:r>
      <w:proofErr w:type="gramStart"/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для формирования</w:t>
      </w:r>
      <w:proofErr w:type="gramEnd"/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уверенного в себе человека. Это поможет ему обрести уверенность в себе, и со временем он сможет самостоятельно и достойно справляться с возникающими в жизни сложными ситуациями.</w:t>
      </w:r>
    </w:p>
    <w:p w14:paraId="105A3E10" w14:textId="7B701A91" w:rsidR="00022AD0" w:rsidRPr="00022AD0" w:rsidRDefault="00022AD0" w:rsidP="008C2F7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3. Поощряйте общение с чужими взрослыми, когда вы приходите в поликлинику (он сам рассказывает врачу о том, что у него болит, в магазине с продавцом, на детской площадке. Некоторые дети теряются, не имея навыка </w:t>
      </w:r>
      <w:r w:rsidR="008C2F7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«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выживания в толпе</w:t>
      </w:r>
      <w:r w:rsidR="008C2F7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»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(зайдите в любую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 на перемене)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. В качестве тренировки время от времени можно взять сына или дочку на большое увеселительное мероприятие, посетить с ним вокзал или аэропорт, проехаться в общественном транспорте. Важно для ребенка уметь выражать свои потребности словами. </w:t>
      </w:r>
      <w:proofErr w:type="gramStart"/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Дома</w:t>
      </w:r>
      <w:proofErr w:type="gramEnd"/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окружающие понимают его с полуслова или по выражению лица. Не стоит ждать того же от учителя или одноклассников. Просите малыша сообщать о своих желаниях словами, по возможности организуйте такие ситуации, когда ему нужно попросить о помощи незнакомого взрослого или ребенка.</w:t>
      </w:r>
    </w:p>
    <w:p w14:paraId="710BA3EE" w14:textId="0FB55FFE" w:rsidR="00022AD0" w:rsidRPr="00022AD0" w:rsidRDefault="008C2F74" w:rsidP="008C2F7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Мотивация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– один из самых важных компонентов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психологической готовности к школе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 Мотивационная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готовность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— это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наличие у детей желания учиться. Большинство родителей почти сразу ответят, что их дети хотят в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 и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следовательно, мотивационная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готовность у них есть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 Однако это не совсем так. Прежде всего, желание пойти в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 желание учиться существенно отличаются друг от друга.</w:t>
      </w:r>
    </w:p>
    <w:p w14:paraId="669CE389" w14:textId="39243A5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Мотивационная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готовность к школе </w:t>
      </w:r>
      <w:r w:rsidR="008C2F74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включает</w:t>
      </w:r>
      <w:r w:rsidR="008C2F74" w:rsidRPr="007B048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</w:t>
      </w:r>
    </w:p>
    <w:p w14:paraId="2BD1E533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позитивное отношение к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школе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учителям, учебной деятельности,</w:t>
      </w:r>
    </w:p>
    <w:p w14:paraId="2E52949E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развитие познавательных критериев, любознательности,</w:t>
      </w:r>
    </w:p>
    <w:p w14:paraId="311C48FE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развитие желания ходить в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</w:p>
    <w:p w14:paraId="2528F8B7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Можно выделить 6 групп мотивов,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определяющих отношение будущих первоклассников к учению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</w:t>
      </w:r>
    </w:p>
    <w:p w14:paraId="2FDA400D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1. Социальные - основаны на понимание общественной значимости и необходимости учения и стремления к социальной роли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школьника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("Я хочу в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потому что все дети должны учиться, это нужно и важно");</w:t>
      </w:r>
    </w:p>
    <w:p w14:paraId="62D7F5B5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2. Учебно-познавательные - интерес к новым знаниям, желание учиться чему-то новому;</w:t>
      </w:r>
    </w:p>
    <w:p w14:paraId="11FA096F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3. Оценочные - стремление получить высокую оценку взрослого, его одобрение ("Я хочу в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потому что там я буду получать только пятерки");</w:t>
      </w:r>
    </w:p>
    <w:p w14:paraId="40489149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4. Позиционные - связанные с интересом к атрибутике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школьной жизни и позиции школьника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("Я хочу в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потому что там большие, а в детском саду маленькие, мне купят тетради, пенал, портфель");</w:t>
      </w:r>
    </w:p>
    <w:p w14:paraId="3AFA6C92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5. Внешние по отношению к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школе и учению -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("Я пойду в</w:t>
      </w:r>
      <w:r w:rsidRPr="00022AD0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школу, потому что мама так сказала")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;</w:t>
      </w:r>
    </w:p>
    <w:p w14:paraId="3423E8B8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lastRenderedPageBreak/>
        <w:t>6. Игровые - неадекватно перенесенные в учебную деятельность ("Я пойду в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школу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потому что там можно играть с друзьями").</w:t>
      </w:r>
    </w:p>
    <w:p w14:paraId="60A39FDA" w14:textId="2342B2EE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Наличие учебно-познавательных и социальных мотивов в сочетании с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оценочными оказывает положительное воздействие на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школьную успеваемость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 Преобладание же игрового мотива и негативное отношение к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школе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отрицательно влияют на успешность усвоения знаний.</w:t>
      </w:r>
    </w:p>
    <w:p w14:paraId="00385334" w14:textId="0E9779B2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Как помочь сформировать мотивацию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</w:t>
      </w:r>
    </w:p>
    <w:p w14:paraId="0BDC9FAD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пугайте ребенка трудностями и неудачами в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школе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</w:p>
    <w:p w14:paraId="29E662A7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Обязательно познакомьтесь со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школой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условиями обучения, педагогами.</w:t>
      </w:r>
    </w:p>
    <w:p w14:paraId="0663685E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относитесь к первым неудачам ребенка как к краху ваших надежд.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Помните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 ему очень нужна ваша вера в него, умная помощь и поддержка.</w:t>
      </w:r>
    </w:p>
    <w:p w14:paraId="2EA7A239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Рассказывайте о своих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школьных годах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вспоминая смешные и поучительные случаи.</w:t>
      </w:r>
    </w:p>
    <w:p w14:paraId="70072C26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Читайте вместе с ребенком книги о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школе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смотрите фильмы, передачи о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школе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</w:p>
    <w:p w14:paraId="5E35A247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Рассказывайте о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школьных порядках и правилах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</w:p>
    <w:p w14:paraId="4A9F78C0" w14:textId="3B366A9F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Встречая из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школы </w:t>
      </w:r>
      <w:r w:rsidR="008C2F74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спрашивайте</w:t>
      </w:r>
      <w:r w:rsidR="008C2F74" w:rsidRPr="007B048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«Что интересного было в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школе»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</w:p>
    <w:p w14:paraId="62E83A5C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Чтобы изменить отношение ребенка к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школе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вселить веру в собственные силы, потребуется много внимания, времени и терпения.</w:t>
      </w:r>
    </w:p>
    <w:p w14:paraId="0213C8BF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Помните, что и самому ребенку его первые шаги в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школе будут не легки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 Намного разумнее сразу формировать верные представления о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школе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положительное отношение к ней, учителю, книге, к самому себе.</w:t>
      </w:r>
    </w:p>
    <w:p w14:paraId="4C08FB63" w14:textId="2CFE8A88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Эмоционально-волевая сфера</w:t>
      </w:r>
    </w:p>
    <w:p w14:paraId="0FA0E10F" w14:textId="4453CED1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Способность делать не только то, что хочу, но и то, что надо, т. е. произвольность.</w:t>
      </w:r>
    </w:p>
    <w:p w14:paraId="29E6A9A2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Не бояться трудностей, решать их самостоятельно.</w:t>
      </w:r>
    </w:p>
    <w:p w14:paraId="110673A3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Проявлять усилия в случае возникновения препятствий.</w:t>
      </w:r>
    </w:p>
    <w:p w14:paraId="3F8EE824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Умение сосредоточиться.</w:t>
      </w:r>
    </w:p>
    <w:p w14:paraId="686C8232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Умение управлять своими эмоциями.</w:t>
      </w:r>
    </w:p>
    <w:p w14:paraId="25CB9F31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Наличие волевых качеств у ребенка поможет ему длительное время выполнять задания, не отвлекаясь на уроке, доводить дело до конца. Одним из центральных вопросов воли является вопрос о мотивационной обусловленности тех конкретных волевых действий и поступков, на которые человек способен в разные периоды своей жизни.</w:t>
      </w:r>
    </w:p>
    <w:p w14:paraId="0FA6EB47" w14:textId="73ADEF66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 6 годам происходит оформление основных компонентов волевого действия. Но эти элементы волевого действия недостаточно развиты. Выделяемые цели не всегда осознаны и устойчивы.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Удержание цели зависит от трудности задания и длительности его выполнения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 достижение цели определяется мотивацией.</w:t>
      </w:r>
    </w:p>
    <w:p w14:paraId="119CB96B" w14:textId="730503B8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Исходя из этого,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взрослый должен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</w:t>
      </w:r>
    </w:p>
    <w:p w14:paraId="4482014E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- ставить перед ребенком такую цель, которую бы он не только понял, но и принял ее, сделав своей. Тогда у ребенка появится желание в ее достижении;</w:t>
      </w:r>
    </w:p>
    <w:p w14:paraId="4A78F975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- направлять, помогать в достижении цели;</w:t>
      </w:r>
    </w:p>
    <w:p w14:paraId="1E06DB77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- приучать ребенка не пасовать перед трудностями, а преодолевать их;</w:t>
      </w:r>
    </w:p>
    <w:p w14:paraId="081E3588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lastRenderedPageBreak/>
        <w:t>- воспитывать стремление к достижению результата своей деятельности в рисовании, играх-головоломках и т. п.</w:t>
      </w:r>
    </w:p>
    <w:p w14:paraId="09F858F5" w14:textId="14571982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Что поможет развить волевые усилия?</w:t>
      </w:r>
    </w:p>
    <w:p w14:paraId="17796B79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Игры с правилами. Они учат дожидаться своей очереди, своего хода, с достоинством проигрывать.</w:t>
      </w:r>
    </w:p>
    <w:p w14:paraId="281CCAD7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Приучайте детей к смене деятельности, режиму дня.</w:t>
      </w:r>
    </w:p>
    <w:p w14:paraId="739E5153" w14:textId="2700B110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Введение дома </w:t>
      </w:r>
      <w:r w:rsidR="008C2F74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каких-то</w:t>
      </w: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правил.</w:t>
      </w:r>
    </w:p>
    <w:p w14:paraId="1BA2D856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Постоянные посильные трудовые поручения.</w:t>
      </w:r>
    </w:p>
    <w:p w14:paraId="51522665" w14:textId="60957173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 развитие волевых усилий важен контроль!</w:t>
      </w:r>
    </w:p>
    <w:p w14:paraId="5797D1A6" w14:textId="1E0F2E37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Для тренировки волевой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готовности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хороши и графические диктанты, в которых дети рисуют в определённой последовательности кружки, квадраты, треугольники и прямоугольники под вашу диктовку или по заданному вами образцу. Можно также попросить ребёнка подчёркивать или вычёркивать определенную букву или геометрическую фигуру в предложенном тексте. Эти упражнения развивают и внимание детей, их умение сосредоточиться на задании, а также их работоспособность. Если ребёнок быстро устаёт, забывает последовательность фигур или букв, которые надо вычёркивать, начинает отвлекаться, что-то чертить на листочке бумаги с заданием, вы можете облегчить ему задачу, сказав, что </w:t>
      </w:r>
      <w:r w:rsidR="00022AD0" w:rsidRPr="007B048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ему осталось нарисовать ещё одну или две строчки</w:t>
      </w:r>
      <w:r w:rsidR="00022AD0" w:rsidRPr="007B048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7B048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(или подчеркнуть ещё 5–10 букв)</w:t>
      </w:r>
      <w:r w:rsidR="00022AD0" w:rsidRPr="007B048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В том случае, если деятельность вашего ребёнка нормализуется, можно говорить о наличии волевой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готовности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хотя и не очень хорошо развитой. В том же случае, если ребёнок так и не сможет сосредоточиться, волевая регуляция поведения у вашего ребёнка отсутствует, и он не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готов к школьным занятиям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 Значит, надо продолжать с ним упражнения, прежде всего, учить его слушать ваши слова.</w:t>
      </w:r>
    </w:p>
    <w:p w14:paraId="7652A8CA" w14:textId="1253F015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Для обеспечения эмоционального благополучия ваших детей рекомендую следующее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</w:t>
      </w:r>
    </w:p>
    <w:p w14:paraId="5C224544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1. использовать живое эмоциональное общение с ребенком;</w:t>
      </w:r>
    </w:p>
    <w:p w14:paraId="29C83385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2. доверительно относится к нему;</w:t>
      </w:r>
    </w:p>
    <w:p w14:paraId="006D4BCA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3. создавать ситуации успеха;</w:t>
      </w:r>
    </w:p>
    <w:p w14:paraId="7C012905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4. поощрять за личные достижения;</w:t>
      </w:r>
    </w:p>
    <w:p w14:paraId="538F9E33" w14:textId="77777777" w:rsidR="00022AD0" w:rsidRPr="00022AD0" w:rsidRDefault="00022AD0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5. выяснять причины неудач ребенка, обсуждать их с ним и оказывать необходимую помощь.</w:t>
      </w:r>
    </w:p>
    <w:p w14:paraId="47B4F9CC" w14:textId="326B0155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Каждый ребенок индивидуален, и задача родителей – не только увидеть эти особенности, но и учитывать их при построении отношений с ребенком, деликатно направляя его и бережно поддерживая. Насколько благоприятно будет проходить период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подготовки к школе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во многом зависит от взрослого, от его терпения, спокойствия, доброжелательности. Проявляйте истинный интерес ко всему, что связано с обучением. Пусть ребёнок, проявляет инициативу, творчество, старайтесь идти от желаний ребенка и не подавляйте его своей ученостью.</w:t>
      </w:r>
    </w:p>
    <w:p w14:paraId="04DFD6D6" w14:textId="4B034BAF" w:rsidR="00022AD0" w:rsidRPr="00022AD0" w:rsidRDefault="008C2F74" w:rsidP="008C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Начало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школьной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жизни – трудное время для любого ребенка. Мысль о том, что ему придется существовать в незнакомой обстановке, быть окруженным незнакомыми людьми, вызывает беспокойство практически у 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lastRenderedPageBreak/>
        <w:t>любого первоклассника. Правильная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подготовка ребенка к началу школьных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022AD0" w:rsidRPr="00022A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занятий может значительно облегчить его беспокойство.</w:t>
      </w:r>
    </w:p>
    <w:p w14:paraId="0C706537" w14:textId="77777777" w:rsidR="00A62918" w:rsidRPr="00022AD0" w:rsidRDefault="00A62918">
      <w:pPr>
        <w:rPr>
          <w:lang w:val="ru-RU"/>
        </w:rPr>
      </w:pPr>
    </w:p>
    <w:sectPr w:rsidR="00A62918" w:rsidRPr="00022AD0" w:rsidSect="00094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91D"/>
    <w:multiLevelType w:val="hybridMultilevel"/>
    <w:tmpl w:val="FA786C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C2213"/>
    <w:multiLevelType w:val="multilevel"/>
    <w:tmpl w:val="EC08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21"/>
    <w:rsid w:val="00022AD0"/>
    <w:rsid w:val="00094CE4"/>
    <w:rsid w:val="007B0482"/>
    <w:rsid w:val="008C2F74"/>
    <w:rsid w:val="00A62918"/>
    <w:rsid w:val="00A808AD"/>
    <w:rsid w:val="00CD07AB"/>
    <w:rsid w:val="00E7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44FF"/>
  <w15:chartTrackingRefBased/>
  <w15:docId w15:val="{99DCCE73-257F-48E0-9E95-E16AAEAD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56D7-B1E6-4430-BA28-2E1D9DBD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MADOU_459_2</cp:lastModifiedBy>
  <cp:revision>5</cp:revision>
  <dcterms:created xsi:type="dcterms:W3CDTF">2024-01-02T15:07:00Z</dcterms:created>
  <dcterms:modified xsi:type="dcterms:W3CDTF">2024-01-23T05:52:00Z</dcterms:modified>
</cp:coreProperties>
</file>