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6B54" w:rsidRDefault="00006814">
      <w:pPr>
        <w:pStyle w:val="Standarduser"/>
        <w:jc w:val="center"/>
        <w:rPr>
          <w:rFonts w:hint="eastAsia"/>
        </w:rPr>
      </w:pPr>
      <w:r>
        <w:rPr>
          <w:rFonts w:ascii="Times New Roman" w:hAnsi="Times New Roman"/>
          <w:lang w:eastAsia="ru-RU"/>
        </w:rPr>
        <w:t>Муниципальное автономное дошкольное образовательное учреждение –</w:t>
      </w:r>
    </w:p>
    <w:p w:rsidR="00076B54" w:rsidRDefault="00006814">
      <w:pPr>
        <w:pStyle w:val="Standarduser"/>
        <w:spacing w:after="120"/>
        <w:jc w:val="center"/>
        <w:rPr>
          <w:rFonts w:hint="eastAsia"/>
        </w:rPr>
      </w:pPr>
      <w:r>
        <w:rPr>
          <w:rFonts w:ascii="Times New Roman" w:hAnsi="Times New Roman"/>
          <w:lang w:eastAsia="ru-RU"/>
        </w:rPr>
        <w:t>детский сад № 459</w:t>
      </w:r>
    </w:p>
    <w:p w:rsidR="00076B54" w:rsidRDefault="00006814">
      <w:pPr>
        <w:pStyle w:val="Standarduser"/>
        <w:pBdr>
          <w:bottom w:val="single" w:sz="12" w:space="1" w:color="000000"/>
        </w:pBdr>
        <w:spacing w:after="120"/>
        <w:jc w:val="both"/>
        <w:rPr>
          <w:rFonts w:hint="eastAsia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620137, г. Екатеринбург, ул. Вилонова, 49                                                          </w:t>
      </w:r>
      <w:r>
        <w:rPr>
          <w:rFonts w:ascii="Times New Roman" w:hAnsi="Times New Roman"/>
          <w:sz w:val="20"/>
          <w:szCs w:val="20"/>
          <w:lang w:eastAsia="ru-RU"/>
        </w:rPr>
        <w:t xml:space="preserve">тел.: 367-83-34, </w:t>
      </w:r>
      <w:hyperlink r:id="rId7" w:history="1">
        <w:r>
          <w:rPr>
            <w:rFonts w:ascii="Times New Roman" w:hAnsi="Times New Roman"/>
            <w:color w:val="0000FF"/>
            <w:sz w:val="20"/>
            <w:szCs w:val="20"/>
            <w:u w:val="single"/>
            <w:lang w:val="en-US" w:eastAsia="ru-RU"/>
          </w:rPr>
          <w:t>mdouds</w:t>
        </w:r>
      </w:hyperlink>
      <w:hyperlink r:id="rId8" w:history="1">
        <w:r>
          <w:rPr>
            <w:rFonts w:ascii="Times New Roman" w:hAnsi="Times New Roman"/>
            <w:color w:val="0000FF"/>
            <w:sz w:val="20"/>
            <w:szCs w:val="20"/>
            <w:u w:val="single"/>
            <w:lang w:eastAsia="ru-RU"/>
          </w:rPr>
          <w:t>459@</w:t>
        </w:r>
      </w:hyperlink>
      <w:hyperlink r:id="rId9" w:history="1">
        <w:r>
          <w:rPr>
            <w:rFonts w:ascii="Times New Roman" w:hAnsi="Times New Roman"/>
            <w:color w:val="0000FF"/>
            <w:sz w:val="20"/>
            <w:szCs w:val="20"/>
            <w:u w:val="single"/>
            <w:lang w:val="en-US" w:eastAsia="ru-RU"/>
          </w:rPr>
          <w:t>yandex</w:t>
        </w:r>
      </w:hyperlink>
      <w:hyperlink r:id="rId10" w:history="1">
        <w:r>
          <w:rPr>
            <w:rFonts w:ascii="Times New Roman" w:hAnsi="Times New Roman"/>
            <w:color w:val="0000FF"/>
            <w:sz w:val="20"/>
            <w:szCs w:val="20"/>
            <w:u w:val="single"/>
            <w:lang w:eastAsia="ru-RU"/>
          </w:rPr>
          <w:t>.</w:t>
        </w:r>
      </w:hyperlink>
      <w:hyperlink r:id="rId11" w:history="1">
        <w:r>
          <w:rPr>
            <w:rFonts w:ascii="Times New Roman" w:hAnsi="Times New Roman"/>
            <w:color w:val="0000FF"/>
            <w:sz w:val="20"/>
            <w:szCs w:val="20"/>
            <w:u w:val="single"/>
            <w:lang w:val="en-US" w:eastAsia="ru-RU"/>
          </w:rPr>
          <w:t>ru</w:t>
        </w:r>
      </w:hyperlink>
    </w:p>
    <w:p w:rsidR="00076B54" w:rsidRDefault="00076B54">
      <w:pPr>
        <w:pStyle w:val="Standarduser"/>
        <w:widowControl/>
        <w:shd w:val="clear" w:color="auto" w:fill="FFFFFF"/>
        <w:jc w:val="center"/>
        <w:rPr>
          <w:rFonts w:ascii="Times New Roman" w:hAnsi="Times New Roman"/>
          <w:b/>
          <w:color w:val="000000"/>
          <w:sz w:val="28"/>
          <w:szCs w:val="28"/>
          <w:u w:val="single"/>
          <w:lang w:eastAsia="ru-RU"/>
        </w:rPr>
      </w:pPr>
    </w:p>
    <w:p w:rsidR="00076B54" w:rsidRDefault="00076B54">
      <w:pPr>
        <w:pStyle w:val="Textbodyuser"/>
        <w:widowControl/>
        <w:shd w:val="clear" w:color="auto" w:fill="FFFFFF"/>
        <w:spacing w:before="90" w:after="90"/>
        <w:jc w:val="center"/>
        <w:rPr>
          <w:rFonts w:hint="eastAsia"/>
        </w:rPr>
      </w:pPr>
    </w:p>
    <w:p w:rsidR="00076B54" w:rsidRDefault="00076B54">
      <w:pPr>
        <w:pStyle w:val="Standard"/>
        <w:rPr>
          <w:rFonts w:hint="eastAsia"/>
        </w:rPr>
      </w:pPr>
    </w:p>
    <w:p w:rsidR="00076B54" w:rsidRDefault="00076B54">
      <w:pPr>
        <w:pStyle w:val="Standard"/>
        <w:rPr>
          <w:rFonts w:hint="eastAsia"/>
        </w:rPr>
      </w:pPr>
    </w:p>
    <w:p w:rsidR="00076B54" w:rsidRDefault="00076B54">
      <w:pPr>
        <w:pStyle w:val="Standard"/>
        <w:rPr>
          <w:rFonts w:hint="eastAsia"/>
        </w:rPr>
      </w:pPr>
    </w:p>
    <w:p w:rsidR="00076B54" w:rsidRDefault="00076B54">
      <w:pPr>
        <w:pStyle w:val="Standard"/>
        <w:rPr>
          <w:rFonts w:hint="eastAsia"/>
        </w:rPr>
      </w:pPr>
    </w:p>
    <w:p w:rsidR="00076B54" w:rsidRDefault="00076B54">
      <w:pPr>
        <w:pStyle w:val="Textbodyuser"/>
        <w:shd w:val="clear" w:color="auto" w:fill="FFFFFF"/>
        <w:jc w:val="center"/>
        <w:rPr>
          <w:rFonts w:ascii="Times New Roman" w:hAnsi="Times New Roman"/>
          <w:b/>
          <w:color w:val="000000"/>
          <w:sz w:val="28"/>
          <w:u w:val="single"/>
        </w:rPr>
      </w:pPr>
    </w:p>
    <w:p w:rsidR="00076B54" w:rsidRDefault="00076B54">
      <w:pPr>
        <w:pStyle w:val="Standard"/>
        <w:rPr>
          <w:rFonts w:hint="eastAsia"/>
        </w:rPr>
      </w:pPr>
    </w:p>
    <w:p w:rsidR="00076B54" w:rsidRDefault="00076B54">
      <w:pPr>
        <w:pStyle w:val="Standard"/>
        <w:jc w:val="center"/>
        <w:rPr>
          <w:rFonts w:hint="eastAsia"/>
          <w:sz w:val="32"/>
          <w:szCs w:val="32"/>
          <w:u w:val="single"/>
        </w:rPr>
      </w:pPr>
    </w:p>
    <w:p w:rsidR="00076B54" w:rsidRPr="00006814" w:rsidRDefault="00006814">
      <w:pPr>
        <w:pStyle w:val="Textbody"/>
        <w:jc w:val="center"/>
        <w:rPr>
          <w:rFonts w:ascii="Times New Roman" w:hAnsi="Times New Roman" w:cs="Times New Roman"/>
        </w:rPr>
      </w:pPr>
      <w:bookmarkStart w:id="0" w:name="_GoBack"/>
      <w:r w:rsidRPr="00006814">
        <w:rPr>
          <w:rFonts w:ascii="Times New Roman" w:hAnsi="Times New Roman" w:cs="Times New Roman"/>
          <w:b/>
          <w:bCs/>
          <w:color w:val="000000"/>
          <w:sz w:val="32"/>
        </w:rPr>
        <w:t>Дидактические игры</w:t>
      </w:r>
      <w:r w:rsidRPr="00006814">
        <w:rPr>
          <w:rFonts w:ascii="Times New Roman" w:hAnsi="Times New Roman" w:cs="Times New Roman"/>
          <w:b/>
          <w:bCs/>
          <w:color w:val="212529"/>
          <w:sz w:val="32"/>
        </w:rPr>
        <w:t>, сделанные совместно с родителями</w:t>
      </w:r>
    </w:p>
    <w:p w:rsidR="00076B54" w:rsidRPr="00006814" w:rsidRDefault="00006814">
      <w:pPr>
        <w:pStyle w:val="Textbody"/>
        <w:jc w:val="center"/>
        <w:rPr>
          <w:rFonts w:ascii="Times New Roman" w:hAnsi="Times New Roman" w:cs="Times New Roman"/>
        </w:rPr>
      </w:pPr>
      <w:r w:rsidRPr="00006814">
        <w:rPr>
          <w:rFonts w:ascii="Times New Roman" w:hAnsi="Times New Roman" w:cs="Times New Roman"/>
          <w:b/>
          <w:bCs/>
          <w:color w:val="000000"/>
          <w:sz w:val="32"/>
        </w:rPr>
        <w:t xml:space="preserve"> по сенсорному воспитанию младших дошкольников.</w:t>
      </w:r>
    </w:p>
    <w:bookmarkEnd w:id="0"/>
    <w:p w:rsidR="00076B54" w:rsidRPr="00006814" w:rsidRDefault="00076B54">
      <w:pPr>
        <w:pStyle w:val="Standard"/>
        <w:rPr>
          <w:rFonts w:ascii="Times New Roman" w:hAnsi="Times New Roman" w:cs="Times New Roman"/>
          <w:b/>
          <w:bCs/>
        </w:rPr>
      </w:pPr>
    </w:p>
    <w:p w:rsidR="00076B54" w:rsidRPr="00006814" w:rsidRDefault="00076B54">
      <w:pPr>
        <w:pStyle w:val="Standard"/>
        <w:rPr>
          <w:rFonts w:ascii="Times New Roman" w:hAnsi="Times New Roman" w:cs="Times New Roman"/>
        </w:rPr>
      </w:pPr>
    </w:p>
    <w:p w:rsidR="00076B54" w:rsidRPr="00006814" w:rsidRDefault="00076B54">
      <w:pPr>
        <w:pStyle w:val="Standard"/>
        <w:rPr>
          <w:rFonts w:ascii="Times New Roman" w:hAnsi="Times New Roman" w:cs="Times New Roman"/>
        </w:rPr>
      </w:pPr>
    </w:p>
    <w:p w:rsidR="00076B54" w:rsidRPr="00006814" w:rsidRDefault="00076B54">
      <w:pPr>
        <w:pStyle w:val="Standard"/>
        <w:rPr>
          <w:rFonts w:ascii="Times New Roman" w:hAnsi="Times New Roman" w:cs="Times New Roman"/>
        </w:rPr>
      </w:pPr>
    </w:p>
    <w:p w:rsidR="00076B54" w:rsidRPr="00006814" w:rsidRDefault="00076B54">
      <w:pPr>
        <w:pStyle w:val="Standard"/>
        <w:rPr>
          <w:rFonts w:ascii="Times New Roman" w:hAnsi="Times New Roman" w:cs="Times New Roman"/>
        </w:rPr>
      </w:pPr>
    </w:p>
    <w:p w:rsidR="00076B54" w:rsidRPr="00006814" w:rsidRDefault="00076B54">
      <w:pPr>
        <w:pStyle w:val="Standard"/>
        <w:rPr>
          <w:rFonts w:ascii="Times New Roman" w:hAnsi="Times New Roman" w:cs="Times New Roman"/>
        </w:rPr>
      </w:pPr>
    </w:p>
    <w:p w:rsidR="00076B54" w:rsidRPr="00006814" w:rsidRDefault="00076B54">
      <w:pPr>
        <w:pStyle w:val="Standard"/>
        <w:rPr>
          <w:rFonts w:ascii="Times New Roman" w:hAnsi="Times New Roman" w:cs="Times New Roman"/>
        </w:rPr>
      </w:pPr>
    </w:p>
    <w:p w:rsidR="00076B54" w:rsidRPr="00006814" w:rsidRDefault="00076B54">
      <w:pPr>
        <w:pStyle w:val="Standard"/>
        <w:rPr>
          <w:rFonts w:ascii="Times New Roman" w:hAnsi="Times New Roman" w:cs="Times New Roman"/>
        </w:rPr>
      </w:pPr>
    </w:p>
    <w:p w:rsidR="00076B54" w:rsidRPr="00006814" w:rsidRDefault="00076B54">
      <w:pPr>
        <w:pStyle w:val="Standard"/>
        <w:rPr>
          <w:rFonts w:ascii="Times New Roman" w:hAnsi="Times New Roman" w:cs="Times New Roman"/>
        </w:rPr>
      </w:pPr>
    </w:p>
    <w:p w:rsidR="00076B54" w:rsidRPr="00006814" w:rsidRDefault="00076B54">
      <w:pPr>
        <w:pStyle w:val="Standard"/>
        <w:rPr>
          <w:rFonts w:ascii="Times New Roman" w:hAnsi="Times New Roman" w:cs="Times New Roman"/>
        </w:rPr>
      </w:pPr>
    </w:p>
    <w:p w:rsidR="00076B54" w:rsidRPr="00006814" w:rsidRDefault="00076B54">
      <w:pPr>
        <w:pStyle w:val="Standard"/>
        <w:rPr>
          <w:rFonts w:ascii="Times New Roman" w:hAnsi="Times New Roman" w:cs="Times New Roman"/>
        </w:rPr>
      </w:pPr>
    </w:p>
    <w:p w:rsidR="00076B54" w:rsidRPr="00006814" w:rsidRDefault="00076B54">
      <w:pPr>
        <w:pStyle w:val="Standard"/>
        <w:rPr>
          <w:rFonts w:ascii="Times New Roman" w:hAnsi="Times New Roman" w:cs="Times New Roman"/>
        </w:rPr>
      </w:pPr>
    </w:p>
    <w:p w:rsidR="00076B54" w:rsidRPr="00006814" w:rsidRDefault="00076B54">
      <w:pPr>
        <w:pStyle w:val="Standard"/>
        <w:rPr>
          <w:rFonts w:ascii="Times New Roman" w:hAnsi="Times New Roman" w:cs="Times New Roman"/>
        </w:rPr>
      </w:pPr>
    </w:p>
    <w:p w:rsidR="00076B54" w:rsidRPr="00006814" w:rsidRDefault="00076B54">
      <w:pPr>
        <w:pStyle w:val="Standard"/>
        <w:rPr>
          <w:rFonts w:ascii="Times New Roman" w:hAnsi="Times New Roman" w:cs="Times New Roman"/>
        </w:rPr>
      </w:pPr>
    </w:p>
    <w:p w:rsidR="00076B54" w:rsidRPr="00006814" w:rsidRDefault="00076B54">
      <w:pPr>
        <w:pStyle w:val="Standard"/>
        <w:rPr>
          <w:rFonts w:ascii="Times New Roman" w:hAnsi="Times New Roman" w:cs="Times New Roman"/>
        </w:rPr>
      </w:pPr>
    </w:p>
    <w:p w:rsidR="00076B54" w:rsidRPr="00006814" w:rsidRDefault="00006814">
      <w:pPr>
        <w:pStyle w:val="Textbodyuser"/>
        <w:jc w:val="right"/>
        <w:rPr>
          <w:rFonts w:ascii="Times New Roman" w:hAnsi="Times New Roman" w:cs="Times New Roman"/>
        </w:rPr>
      </w:pPr>
      <w:r w:rsidRPr="00006814">
        <w:rPr>
          <w:rFonts w:ascii="Times New Roman" w:hAnsi="Times New Roman" w:cs="Times New Roman"/>
          <w:color w:val="000000"/>
          <w:sz w:val="28"/>
          <w:szCs w:val="28"/>
        </w:rPr>
        <w:t>Подготовила: Саркеева Е. Л.</w:t>
      </w:r>
    </w:p>
    <w:p w:rsidR="00076B54" w:rsidRPr="00006814" w:rsidRDefault="00006814">
      <w:pPr>
        <w:pStyle w:val="Textbodyuser"/>
        <w:shd w:val="clear" w:color="auto" w:fill="FFFFFF"/>
        <w:jc w:val="right"/>
        <w:rPr>
          <w:rFonts w:ascii="Times New Roman" w:hAnsi="Times New Roman" w:cs="Times New Roman"/>
        </w:rPr>
      </w:pPr>
      <w:r w:rsidRPr="00006814">
        <w:rPr>
          <w:rFonts w:ascii="Times New Roman" w:hAnsi="Times New Roman" w:cs="Times New Roman"/>
          <w:b/>
          <w:color w:val="000000"/>
          <w:sz w:val="28"/>
          <w:u w:val="single"/>
        </w:rPr>
        <w:t>Воспитатель</w:t>
      </w:r>
    </w:p>
    <w:p w:rsidR="00076B54" w:rsidRPr="00006814" w:rsidRDefault="00076B54">
      <w:pPr>
        <w:pStyle w:val="Standard"/>
        <w:rPr>
          <w:rFonts w:ascii="Times New Roman" w:hAnsi="Times New Roman" w:cs="Times New Roman"/>
        </w:rPr>
      </w:pPr>
    </w:p>
    <w:p w:rsidR="00076B54" w:rsidRPr="00006814" w:rsidRDefault="00076B54">
      <w:pPr>
        <w:pStyle w:val="Standard"/>
        <w:jc w:val="right"/>
        <w:rPr>
          <w:rFonts w:ascii="Times New Roman" w:hAnsi="Times New Roman" w:cs="Times New Roman"/>
        </w:rPr>
      </w:pPr>
    </w:p>
    <w:p w:rsidR="00076B54" w:rsidRPr="00006814" w:rsidRDefault="00076B54">
      <w:pPr>
        <w:pStyle w:val="Standard"/>
        <w:jc w:val="right"/>
        <w:rPr>
          <w:rFonts w:ascii="Times New Roman" w:hAnsi="Times New Roman" w:cs="Times New Roman"/>
        </w:rPr>
      </w:pPr>
    </w:p>
    <w:p w:rsidR="00076B54" w:rsidRPr="00006814" w:rsidRDefault="00076B54">
      <w:pPr>
        <w:pStyle w:val="Standard"/>
        <w:jc w:val="right"/>
        <w:rPr>
          <w:rFonts w:ascii="Times New Roman" w:hAnsi="Times New Roman" w:cs="Times New Roman"/>
        </w:rPr>
      </w:pPr>
    </w:p>
    <w:p w:rsidR="00076B54" w:rsidRPr="00006814" w:rsidRDefault="00076B54">
      <w:pPr>
        <w:pStyle w:val="Standard"/>
        <w:jc w:val="right"/>
        <w:rPr>
          <w:rFonts w:ascii="Times New Roman" w:hAnsi="Times New Roman" w:cs="Times New Roman"/>
        </w:rPr>
      </w:pPr>
    </w:p>
    <w:p w:rsidR="00076B54" w:rsidRPr="00006814" w:rsidRDefault="00076B54">
      <w:pPr>
        <w:pStyle w:val="Standard"/>
        <w:jc w:val="right"/>
        <w:rPr>
          <w:rFonts w:ascii="Times New Roman" w:hAnsi="Times New Roman" w:cs="Times New Roman"/>
        </w:rPr>
      </w:pPr>
    </w:p>
    <w:p w:rsidR="00076B54" w:rsidRPr="00006814" w:rsidRDefault="00076B54">
      <w:pPr>
        <w:pStyle w:val="Standard"/>
        <w:jc w:val="center"/>
        <w:rPr>
          <w:rFonts w:ascii="Times New Roman" w:hAnsi="Times New Roman" w:cs="Times New Roman"/>
        </w:rPr>
      </w:pPr>
    </w:p>
    <w:p w:rsidR="00076B54" w:rsidRPr="00006814" w:rsidRDefault="00076B54">
      <w:pPr>
        <w:pStyle w:val="Standard"/>
        <w:jc w:val="center"/>
        <w:rPr>
          <w:rFonts w:ascii="Times New Roman" w:hAnsi="Times New Roman" w:cs="Times New Roman"/>
        </w:rPr>
      </w:pPr>
    </w:p>
    <w:p w:rsidR="00076B54" w:rsidRDefault="00076B54">
      <w:pPr>
        <w:pStyle w:val="Standard"/>
        <w:jc w:val="center"/>
        <w:rPr>
          <w:rFonts w:ascii="Times New Roman" w:hAnsi="Times New Roman" w:cs="Times New Roman"/>
        </w:rPr>
      </w:pPr>
    </w:p>
    <w:p w:rsidR="00006814" w:rsidRDefault="00006814">
      <w:pPr>
        <w:pStyle w:val="Standard"/>
        <w:jc w:val="center"/>
        <w:rPr>
          <w:rFonts w:ascii="Times New Roman" w:hAnsi="Times New Roman" w:cs="Times New Roman"/>
        </w:rPr>
      </w:pPr>
    </w:p>
    <w:p w:rsidR="00006814" w:rsidRDefault="00006814">
      <w:pPr>
        <w:pStyle w:val="Standard"/>
        <w:jc w:val="center"/>
        <w:rPr>
          <w:rFonts w:ascii="Times New Roman" w:hAnsi="Times New Roman" w:cs="Times New Roman"/>
        </w:rPr>
      </w:pPr>
    </w:p>
    <w:p w:rsidR="00006814" w:rsidRDefault="00006814">
      <w:pPr>
        <w:pStyle w:val="Standard"/>
        <w:jc w:val="center"/>
        <w:rPr>
          <w:rFonts w:ascii="Times New Roman" w:hAnsi="Times New Roman" w:cs="Times New Roman"/>
        </w:rPr>
      </w:pPr>
    </w:p>
    <w:p w:rsidR="00006814" w:rsidRDefault="00006814">
      <w:pPr>
        <w:pStyle w:val="Standard"/>
        <w:jc w:val="center"/>
        <w:rPr>
          <w:rFonts w:ascii="Times New Roman" w:hAnsi="Times New Roman" w:cs="Times New Roman"/>
        </w:rPr>
      </w:pPr>
    </w:p>
    <w:p w:rsidR="00006814" w:rsidRPr="00006814" w:rsidRDefault="00006814">
      <w:pPr>
        <w:pStyle w:val="Standard"/>
        <w:jc w:val="center"/>
        <w:rPr>
          <w:rFonts w:ascii="Times New Roman" w:hAnsi="Times New Roman" w:cs="Times New Roman"/>
        </w:rPr>
      </w:pPr>
    </w:p>
    <w:p w:rsidR="00076B54" w:rsidRPr="00006814" w:rsidRDefault="00006814">
      <w:pPr>
        <w:pStyle w:val="Textbodyuser"/>
        <w:shd w:val="clear" w:color="auto" w:fill="FFFFFF"/>
        <w:jc w:val="center"/>
        <w:rPr>
          <w:rFonts w:ascii="Times New Roman" w:hAnsi="Times New Roman" w:cs="Times New Roman"/>
        </w:rPr>
      </w:pPr>
      <w:r w:rsidRPr="00006814">
        <w:rPr>
          <w:rFonts w:ascii="Times New Roman" w:hAnsi="Times New Roman" w:cs="Times New Roman"/>
          <w:b/>
          <w:color w:val="000000"/>
          <w:sz w:val="28"/>
          <w:u w:val="single"/>
        </w:rPr>
        <w:t>Екатеринбург, 2023</w:t>
      </w:r>
    </w:p>
    <w:p w:rsidR="00076B54" w:rsidRPr="00006814" w:rsidRDefault="00006814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006814">
        <w:rPr>
          <w:rStyle w:val="StrongEmphasis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Цель:</w:t>
      </w:r>
      <w:r w:rsidRPr="00006814">
        <w:rPr>
          <w:rStyle w:val="StrongEmphasis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r w:rsidRPr="00006814">
        <w:rPr>
          <w:rStyle w:val="StrongEmphasis"/>
          <w:rFonts w:ascii="Times New Roman" w:hAnsi="Times New Roman" w:cs="Times New Roman"/>
          <w:b w:val="0"/>
          <w:color w:val="111111"/>
          <w:sz w:val="28"/>
          <w:szCs w:val="28"/>
          <w:shd w:val="clear" w:color="auto" w:fill="FFFFFF"/>
        </w:rPr>
        <w:t xml:space="preserve">формирование у детей младшего дошкольного возраста </w:t>
      </w:r>
      <w:r w:rsidRPr="00006814">
        <w:rPr>
          <w:rStyle w:val="StrongEmphasis"/>
          <w:rFonts w:ascii="Times New Roman" w:hAnsi="Times New Roman" w:cs="Times New Roman"/>
          <w:b w:val="0"/>
          <w:color w:val="111111"/>
          <w:sz w:val="28"/>
          <w:szCs w:val="28"/>
          <w:shd w:val="clear" w:color="auto" w:fill="FFFFFF"/>
        </w:rPr>
        <w:t>восприятие отдельных свойств предметов и явлений (формы, цвета, величины, движений) и развитие сенсорных представлений средствами дидактических игр и игровых упражнений, знакомств с литературными произведениями, иллюстрациями, природой, музыкой и явление о</w:t>
      </w:r>
      <w:r w:rsidRPr="00006814">
        <w:rPr>
          <w:rStyle w:val="StrongEmphasis"/>
          <w:rFonts w:ascii="Times New Roman" w:hAnsi="Times New Roman" w:cs="Times New Roman"/>
          <w:b w:val="0"/>
          <w:color w:val="111111"/>
          <w:sz w:val="28"/>
          <w:szCs w:val="28"/>
          <w:shd w:val="clear" w:color="auto" w:fill="FFFFFF"/>
        </w:rPr>
        <w:t>кружающей действительностью.</w:t>
      </w:r>
    </w:p>
    <w:p w:rsidR="00076B54" w:rsidRPr="00006814" w:rsidRDefault="00006814">
      <w:pPr>
        <w:pStyle w:val="Textbody"/>
        <w:widowControl/>
        <w:shd w:val="clear" w:color="auto" w:fill="FFFFFF"/>
        <w:spacing w:before="225" w:after="225" w:line="384" w:lineRule="auto"/>
        <w:rPr>
          <w:rFonts w:ascii="Times New Roman" w:hAnsi="Times New Roman" w:cs="Times New Roman"/>
          <w:sz w:val="28"/>
          <w:szCs w:val="28"/>
        </w:rPr>
      </w:pPr>
      <w:r w:rsidRPr="00006814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076B54" w:rsidRPr="00006814" w:rsidRDefault="00006814">
      <w:pPr>
        <w:pStyle w:val="Textbody"/>
        <w:widowControl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6814">
        <w:rPr>
          <w:rFonts w:ascii="Times New Roman" w:hAnsi="Times New Roman" w:cs="Times New Roman"/>
          <w:sz w:val="28"/>
          <w:szCs w:val="28"/>
        </w:rPr>
        <w:t>Создавать условия для обогащения детей о многообразии свойств предметов окружающего их мира,стимулирование развития разных видов детского восприятия: зрительного, слухового, осязательного.</w:t>
      </w:r>
    </w:p>
    <w:p w:rsidR="00076B54" w:rsidRPr="00006814" w:rsidRDefault="00006814">
      <w:pPr>
        <w:pStyle w:val="Textbody"/>
        <w:widowControl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6814">
        <w:rPr>
          <w:rFonts w:ascii="Times New Roman" w:hAnsi="Times New Roman" w:cs="Times New Roman"/>
          <w:sz w:val="28"/>
          <w:szCs w:val="28"/>
        </w:rPr>
        <w:t xml:space="preserve">Развивать у детей </w:t>
      </w:r>
      <w:r w:rsidRPr="00006814">
        <w:rPr>
          <w:rFonts w:ascii="Times New Roman" w:hAnsi="Times New Roman" w:cs="Times New Roman"/>
          <w:sz w:val="28"/>
          <w:szCs w:val="28"/>
        </w:rPr>
        <w:t>познавательные способности, интерес детей к самостоятельному и совместному со взрослым  обследованию предметов, разнообразным действиям с ними.</w:t>
      </w:r>
    </w:p>
    <w:p w:rsidR="00076B54" w:rsidRPr="00006814" w:rsidRDefault="00006814">
      <w:pPr>
        <w:pStyle w:val="Textbody"/>
        <w:widowControl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6814">
        <w:rPr>
          <w:rFonts w:ascii="Times New Roman" w:hAnsi="Times New Roman" w:cs="Times New Roman"/>
          <w:sz w:val="28"/>
          <w:szCs w:val="28"/>
        </w:rPr>
        <w:t>Знакомить детей с разными видами сенсорных эталонов, формировать их умение сравнивать предметы по основным свойс</w:t>
      </w:r>
      <w:r w:rsidRPr="00006814">
        <w:rPr>
          <w:rFonts w:ascii="Times New Roman" w:hAnsi="Times New Roman" w:cs="Times New Roman"/>
          <w:sz w:val="28"/>
          <w:szCs w:val="28"/>
        </w:rPr>
        <w:t>твам- цвету, форме, размеру.</w:t>
      </w:r>
    </w:p>
    <w:p w:rsidR="00076B54" w:rsidRPr="00006814" w:rsidRDefault="00006814">
      <w:pPr>
        <w:pStyle w:val="Textbody"/>
        <w:widowControl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6814">
        <w:rPr>
          <w:rFonts w:ascii="Times New Roman" w:hAnsi="Times New Roman" w:cs="Times New Roman"/>
          <w:sz w:val="28"/>
          <w:szCs w:val="28"/>
        </w:rPr>
        <w:t>Формировать представление о том, что окружающие предметы могут иметь сходство и различия, предметы можно обследовать разными способами.</w:t>
      </w:r>
    </w:p>
    <w:p w:rsidR="00076B54" w:rsidRPr="00006814" w:rsidRDefault="00006814">
      <w:pPr>
        <w:pStyle w:val="Textbody"/>
        <w:widowControl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6814">
        <w:rPr>
          <w:rFonts w:ascii="Times New Roman" w:hAnsi="Times New Roman" w:cs="Times New Roman"/>
          <w:sz w:val="28"/>
          <w:szCs w:val="28"/>
        </w:rPr>
        <w:t>Развивать речь, мелкую моторику, координацию движений у детей младшего возраста.</w:t>
      </w:r>
    </w:p>
    <w:p w:rsidR="00076B54" w:rsidRPr="00006814" w:rsidRDefault="00076B54">
      <w:pPr>
        <w:pStyle w:val="Textbody"/>
        <w:widowControl/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6B54" w:rsidRPr="00006814" w:rsidRDefault="00076B54">
      <w:pPr>
        <w:pStyle w:val="Textbody"/>
        <w:widowControl/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6B54" w:rsidRPr="00006814" w:rsidRDefault="00076B54">
      <w:pPr>
        <w:pStyle w:val="Textbody"/>
        <w:widowControl/>
        <w:shd w:val="clear" w:color="auto" w:fill="FFFFFF"/>
        <w:spacing w:before="225" w:after="225" w:line="384" w:lineRule="auto"/>
        <w:rPr>
          <w:rFonts w:ascii="Times New Roman" w:hAnsi="Times New Roman" w:cs="Times New Roman"/>
          <w:sz w:val="28"/>
          <w:szCs w:val="28"/>
        </w:rPr>
      </w:pPr>
    </w:p>
    <w:p w:rsidR="00076B54" w:rsidRPr="00006814" w:rsidRDefault="00076B54">
      <w:pPr>
        <w:pStyle w:val="Textbody"/>
        <w:widowControl/>
        <w:shd w:val="clear" w:color="auto" w:fill="FFFFFF"/>
        <w:spacing w:before="225" w:after="225" w:line="384" w:lineRule="auto"/>
        <w:rPr>
          <w:rFonts w:ascii="Times New Roman" w:hAnsi="Times New Roman" w:cs="Times New Roman"/>
          <w:sz w:val="28"/>
          <w:szCs w:val="28"/>
        </w:rPr>
      </w:pPr>
    </w:p>
    <w:p w:rsidR="00076B54" w:rsidRPr="00006814" w:rsidRDefault="00076B54">
      <w:pPr>
        <w:pStyle w:val="Textbody"/>
        <w:widowControl/>
        <w:shd w:val="clear" w:color="auto" w:fill="FFFFFF"/>
        <w:spacing w:before="225" w:after="225" w:line="384" w:lineRule="auto"/>
        <w:rPr>
          <w:rFonts w:ascii="Times New Roman" w:hAnsi="Times New Roman" w:cs="Times New Roman"/>
          <w:sz w:val="28"/>
          <w:szCs w:val="28"/>
        </w:rPr>
      </w:pPr>
    </w:p>
    <w:p w:rsidR="00076B54" w:rsidRPr="00006814" w:rsidRDefault="00076B54">
      <w:pPr>
        <w:pStyle w:val="Textbody"/>
        <w:widowControl/>
        <w:shd w:val="clear" w:color="auto" w:fill="FFFFFF"/>
        <w:spacing w:before="225" w:after="225" w:line="384" w:lineRule="auto"/>
        <w:rPr>
          <w:rFonts w:ascii="Times New Roman" w:hAnsi="Times New Roman" w:cs="Times New Roman"/>
          <w:sz w:val="28"/>
          <w:szCs w:val="28"/>
        </w:rPr>
      </w:pPr>
    </w:p>
    <w:p w:rsidR="00076B54" w:rsidRPr="00006814" w:rsidRDefault="00076B54">
      <w:pPr>
        <w:pStyle w:val="Textbody"/>
        <w:widowControl/>
        <w:shd w:val="clear" w:color="auto" w:fill="FFFFFF"/>
        <w:spacing w:before="225" w:after="225" w:line="384" w:lineRule="auto"/>
        <w:rPr>
          <w:rFonts w:ascii="Times New Roman" w:hAnsi="Times New Roman" w:cs="Times New Roman"/>
          <w:sz w:val="28"/>
          <w:szCs w:val="28"/>
        </w:rPr>
      </w:pPr>
    </w:p>
    <w:p w:rsidR="00076B54" w:rsidRPr="00006814" w:rsidRDefault="00076B54">
      <w:pPr>
        <w:pStyle w:val="Standard"/>
        <w:widowControl/>
        <w:shd w:val="clear" w:color="auto" w:fill="FFFFFF"/>
        <w:spacing w:before="225" w:after="225" w:line="384" w:lineRule="auto"/>
        <w:jc w:val="center"/>
        <w:rPr>
          <w:rFonts w:ascii="Times New Roman" w:hAnsi="Times New Roman" w:cs="Times New Roman"/>
          <w:b/>
          <w:bCs/>
          <w:color w:val="1A1A1A"/>
          <w:sz w:val="28"/>
          <w:szCs w:val="28"/>
        </w:rPr>
      </w:pPr>
    </w:p>
    <w:p w:rsidR="00076B54" w:rsidRPr="00006814" w:rsidRDefault="00076B54">
      <w:pPr>
        <w:pStyle w:val="Standard"/>
        <w:widowControl/>
        <w:shd w:val="clear" w:color="auto" w:fill="FFFFFF"/>
        <w:spacing w:before="225" w:after="225" w:line="384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6B54" w:rsidRPr="00006814" w:rsidRDefault="00076B54">
      <w:pPr>
        <w:pStyle w:val="Standard"/>
        <w:widowControl/>
        <w:shd w:val="clear" w:color="auto" w:fill="FFFFFF"/>
        <w:spacing w:before="225" w:after="225" w:line="384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6B54" w:rsidRPr="00006814" w:rsidRDefault="00076B54">
      <w:pPr>
        <w:pStyle w:val="Standard"/>
        <w:widowControl/>
        <w:shd w:val="clear" w:color="auto" w:fill="FFFFFF"/>
        <w:spacing w:before="225" w:after="225" w:line="384" w:lineRule="auto"/>
        <w:jc w:val="center"/>
        <w:rPr>
          <w:rFonts w:ascii="Times New Roman" w:hAnsi="Times New Roman" w:cs="Times New Roman"/>
          <w:b/>
          <w:bCs/>
          <w:color w:val="1A1A1A"/>
          <w:sz w:val="28"/>
          <w:szCs w:val="28"/>
        </w:rPr>
      </w:pPr>
    </w:p>
    <w:p w:rsidR="00076B54" w:rsidRPr="00006814" w:rsidRDefault="00006814">
      <w:pPr>
        <w:pStyle w:val="Standard"/>
        <w:widowControl/>
        <w:shd w:val="clear" w:color="auto" w:fill="FFFFFF"/>
        <w:spacing w:before="225" w:after="225" w:line="384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06814">
        <w:rPr>
          <w:rFonts w:ascii="Times New Roman" w:hAnsi="Times New Roman" w:cs="Times New Roman"/>
          <w:b/>
          <w:bCs/>
          <w:color w:val="1A1A1A"/>
          <w:sz w:val="28"/>
          <w:szCs w:val="28"/>
        </w:rPr>
        <w:lastRenderedPageBreak/>
        <w:t>«Поиграем с прищепками»</w:t>
      </w:r>
    </w:p>
    <w:p w:rsidR="00076B54" w:rsidRPr="00006814" w:rsidRDefault="00006814">
      <w:pPr>
        <w:pStyle w:val="Standard"/>
        <w:widowControl/>
        <w:shd w:val="clear" w:color="auto" w:fill="FFFFFF"/>
        <w:spacing w:before="225" w:after="225"/>
        <w:rPr>
          <w:rFonts w:ascii="Times New Roman" w:hAnsi="Times New Roman" w:cs="Times New Roman"/>
          <w:sz w:val="28"/>
          <w:szCs w:val="28"/>
        </w:rPr>
      </w:pPr>
      <w:r w:rsidRPr="00006814">
        <w:rPr>
          <w:rFonts w:ascii="Times New Roman" w:hAnsi="Times New Roman" w:cs="Times New Roman"/>
          <w:b/>
          <w:bCs/>
          <w:color w:val="333333"/>
          <w:sz w:val="28"/>
          <w:szCs w:val="28"/>
          <w:u w:val="single"/>
        </w:rPr>
        <w:t>Цель:</w:t>
      </w:r>
      <w:r w:rsidRPr="00006814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Научить ребенка самостоятельно прищеплять прищепки.</w:t>
      </w:r>
    </w:p>
    <w:p w:rsidR="00076B54" w:rsidRPr="00006814" w:rsidRDefault="00006814">
      <w:pPr>
        <w:pStyle w:val="Standard"/>
        <w:widowControl/>
        <w:shd w:val="clear" w:color="auto" w:fill="FFFFFF"/>
        <w:spacing w:before="225" w:after="225"/>
        <w:rPr>
          <w:rFonts w:ascii="Times New Roman" w:hAnsi="Times New Roman" w:cs="Times New Roman"/>
          <w:sz w:val="28"/>
          <w:szCs w:val="28"/>
        </w:rPr>
      </w:pPr>
      <w:r w:rsidRPr="00006814">
        <w:rPr>
          <w:rFonts w:ascii="Times New Roman" w:hAnsi="Times New Roman" w:cs="Times New Roman"/>
          <w:b/>
          <w:bCs/>
          <w:color w:val="333333"/>
          <w:sz w:val="28"/>
          <w:szCs w:val="28"/>
          <w:u w:val="single"/>
        </w:rPr>
        <w:t>Задачи:</w:t>
      </w:r>
      <w:r w:rsidRPr="00006814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006814">
        <w:rPr>
          <w:rFonts w:ascii="Times New Roman" w:hAnsi="Times New Roman" w:cs="Times New Roman"/>
          <w:bCs/>
          <w:color w:val="333333"/>
          <w:sz w:val="28"/>
          <w:szCs w:val="28"/>
        </w:rPr>
        <w:t>Развивать мелкую моторику пальцев рук, воспитывать усидчивость, обогащать сенсорный опыт детей.</w:t>
      </w:r>
    </w:p>
    <w:p w:rsidR="00076B54" w:rsidRPr="00006814" w:rsidRDefault="00006814">
      <w:pPr>
        <w:pStyle w:val="Standard"/>
        <w:widowControl/>
        <w:shd w:val="clear" w:color="auto" w:fill="FFFFFF"/>
        <w:spacing w:before="225" w:after="225" w:line="384" w:lineRule="auto"/>
        <w:rPr>
          <w:rFonts w:ascii="Times New Roman" w:hAnsi="Times New Roman" w:cs="Times New Roman"/>
          <w:sz w:val="28"/>
          <w:szCs w:val="28"/>
        </w:rPr>
      </w:pPr>
      <w:r w:rsidRPr="00006814">
        <w:rPr>
          <w:rFonts w:ascii="Times New Roman" w:hAnsi="Times New Roman" w:cs="Times New Roman"/>
          <w:b/>
          <w:bCs/>
          <w:noProof/>
          <w:color w:val="1A1A1A"/>
          <w:sz w:val="28"/>
          <w:szCs w:val="28"/>
          <w:lang w:eastAsia="ru-RU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307439</wp:posOffset>
            </wp:positionH>
            <wp:positionV relativeFrom="paragraph">
              <wp:posOffset>722</wp:posOffset>
            </wp:positionV>
            <wp:extent cx="5619600" cy="7020004"/>
            <wp:effectExtent l="0" t="0" r="150" b="9446"/>
            <wp:wrapSquare wrapText="bothSides"/>
            <wp:docPr id="1" name="Изображение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9600" cy="702000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076B54" w:rsidRPr="00006814" w:rsidRDefault="00076B54">
      <w:pPr>
        <w:pStyle w:val="Standard"/>
        <w:widowControl/>
        <w:shd w:val="clear" w:color="auto" w:fill="FFFFFF"/>
        <w:spacing w:before="225" w:after="225" w:line="384" w:lineRule="auto"/>
        <w:rPr>
          <w:rFonts w:ascii="Times New Roman" w:hAnsi="Times New Roman" w:cs="Times New Roman"/>
          <w:b/>
          <w:bCs/>
          <w:color w:val="1A1A1A"/>
          <w:sz w:val="28"/>
          <w:szCs w:val="28"/>
        </w:rPr>
      </w:pPr>
    </w:p>
    <w:p w:rsidR="00076B54" w:rsidRPr="00006814" w:rsidRDefault="00006814">
      <w:pPr>
        <w:pStyle w:val="Standard"/>
        <w:widowControl/>
        <w:shd w:val="clear" w:color="auto" w:fill="FFFFFF"/>
        <w:spacing w:before="225" w:after="225" w:line="384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06814">
        <w:rPr>
          <w:rStyle w:val="StrongEmphasis"/>
          <w:rFonts w:ascii="Times New Roman" w:hAnsi="Times New Roman" w:cs="Times New Roman"/>
          <w:color w:val="111111"/>
          <w:sz w:val="28"/>
          <w:szCs w:val="28"/>
        </w:rPr>
        <w:lastRenderedPageBreak/>
        <w:t xml:space="preserve"> </w:t>
      </w:r>
      <w:r w:rsidRPr="00006814">
        <w:rPr>
          <w:rStyle w:val="StrongEmphasis"/>
          <w:rFonts w:ascii="Times New Roman" w:hAnsi="Times New Roman" w:cs="Times New Roman"/>
          <w:color w:val="111111"/>
          <w:sz w:val="28"/>
          <w:szCs w:val="28"/>
        </w:rPr>
        <w:t>«Веселые шнуровки</w:t>
      </w:r>
      <w:r w:rsidRPr="00006814"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>»</w:t>
      </w:r>
    </w:p>
    <w:p w:rsidR="00076B54" w:rsidRPr="00006814" w:rsidRDefault="00006814">
      <w:pPr>
        <w:pStyle w:val="Standard"/>
        <w:widowControl/>
        <w:rPr>
          <w:rFonts w:ascii="Times New Roman" w:hAnsi="Times New Roman" w:cs="Times New Roman"/>
          <w:sz w:val="28"/>
          <w:szCs w:val="28"/>
        </w:rPr>
      </w:pPr>
      <w:r w:rsidRPr="00006814">
        <w:rPr>
          <w:rFonts w:ascii="Times New Roman" w:hAnsi="Times New Roman" w:cs="Times New Roman"/>
          <w:b/>
          <w:bCs/>
          <w:color w:val="111111"/>
          <w:sz w:val="28"/>
          <w:szCs w:val="28"/>
          <w:u w:val="single"/>
          <w:shd w:val="clear" w:color="auto" w:fill="FFFFFF"/>
        </w:rPr>
        <w:t>Цель</w:t>
      </w:r>
      <w:r w:rsidRPr="00006814">
        <w:rPr>
          <w:rFonts w:ascii="Times New Roman" w:hAnsi="Times New Roman" w:cs="Times New Roman"/>
          <w:b/>
          <w:bCs/>
          <w:color w:val="111111"/>
          <w:sz w:val="28"/>
          <w:szCs w:val="28"/>
          <w:u w:val="single"/>
        </w:rPr>
        <w:t>:</w:t>
      </w:r>
      <w:r w:rsidRPr="00006814">
        <w:rPr>
          <w:rFonts w:ascii="Times New Roman" w:hAnsi="Times New Roman" w:cs="Times New Roman"/>
          <w:color w:val="111111"/>
          <w:sz w:val="28"/>
          <w:szCs w:val="28"/>
        </w:rPr>
        <w:t xml:space="preserve"> учить </w:t>
      </w:r>
      <w:hyperlink r:id="rId13" w:history="1">
        <w:r w:rsidRPr="00006814">
          <w:rPr>
            <w:rFonts w:ascii="Times New Roman" w:hAnsi="Times New Roman" w:cs="Times New Roman"/>
            <w:bCs/>
            <w:color w:val="000000"/>
            <w:sz w:val="28"/>
            <w:szCs w:val="28"/>
          </w:rPr>
          <w:t>шнуровать предмет</w:t>
        </w:r>
      </w:hyperlink>
      <w:r w:rsidRPr="00006814">
        <w:rPr>
          <w:rStyle w:val="StrongEmphasis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 </w:t>
      </w:r>
      <w:r w:rsidRPr="0000681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006814">
        <w:rPr>
          <w:rFonts w:ascii="Times New Roman" w:hAnsi="Times New Roman" w:cs="Times New Roman"/>
          <w:color w:val="111111"/>
          <w:sz w:val="28"/>
          <w:szCs w:val="28"/>
        </w:rPr>
        <w:t xml:space="preserve">вдевать и выдергивать </w:t>
      </w:r>
      <w:r w:rsidRPr="00006814">
        <w:rPr>
          <w:rStyle w:val="StrongEmphasis"/>
          <w:rFonts w:ascii="Times New Roman" w:hAnsi="Times New Roman" w:cs="Times New Roman"/>
          <w:b w:val="0"/>
          <w:color w:val="111111"/>
          <w:sz w:val="28"/>
          <w:szCs w:val="28"/>
          <w:shd w:val="clear" w:color="auto" w:fill="FFFFFF"/>
        </w:rPr>
        <w:t xml:space="preserve">шнурок </w:t>
      </w:r>
      <w:r w:rsidRPr="00006814">
        <w:rPr>
          <w:rFonts w:ascii="Times New Roman" w:hAnsi="Times New Roman" w:cs="Times New Roman"/>
          <w:color w:val="111111"/>
          <w:sz w:val="28"/>
          <w:szCs w:val="28"/>
        </w:rPr>
        <w:t xml:space="preserve">в отверстиях с определенной стороны, воспитывать у детей способность контролировать свои движения </w:t>
      </w:r>
      <w:r w:rsidRPr="00006814"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>(уровень развития крупной и мелкой моторики рук)</w:t>
      </w:r>
      <w:r w:rsidRPr="00006814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076B54" w:rsidRPr="00006814" w:rsidRDefault="00006814">
      <w:pPr>
        <w:pStyle w:val="Textbody"/>
        <w:widowControl/>
        <w:shd w:val="clear" w:color="auto" w:fill="FFFFFF"/>
        <w:spacing w:before="225" w:after="225" w:line="384" w:lineRule="auto"/>
        <w:rPr>
          <w:rFonts w:ascii="Times New Roman" w:hAnsi="Times New Roman" w:cs="Times New Roman"/>
          <w:sz w:val="28"/>
          <w:szCs w:val="28"/>
        </w:rPr>
      </w:pPr>
      <w:r w:rsidRPr="00006814">
        <w:rPr>
          <w:rFonts w:ascii="Times New Roman" w:hAnsi="Times New Roman" w:cs="Times New Roman"/>
          <w:b/>
          <w:bCs/>
          <w:color w:val="111111"/>
          <w:sz w:val="28"/>
          <w:szCs w:val="28"/>
          <w:u w:val="single"/>
        </w:rPr>
        <w:t>Задачи</w:t>
      </w:r>
      <w:r w:rsidRPr="00006814">
        <w:rPr>
          <w:rFonts w:ascii="Times New Roman" w:hAnsi="Times New Roman" w:cs="Times New Roman"/>
          <w:b/>
          <w:bCs/>
          <w:color w:val="111111"/>
          <w:sz w:val="28"/>
          <w:szCs w:val="28"/>
        </w:rPr>
        <w:t>:</w:t>
      </w:r>
      <w:r w:rsidRPr="00006814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006814">
        <w:rPr>
          <w:rFonts w:ascii="Times New Roman" w:hAnsi="Times New Roman" w:cs="Times New Roman"/>
          <w:color w:val="111111"/>
          <w:sz w:val="28"/>
          <w:szCs w:val="28"/>
        </w:rPr>
        <w:t xml:space="preserve"> формировать умение манипулировать предметом и </w:t>
      </w:r>
      <w:r w:rsidRPr="00006814">
        <w:rPr>
          <w:rStyle w:val="StrongEmphasis"/>
          <w:rFonts w:ascii="Times New Roman" w:hAnsi="Times New Roman" w:cs="Times New Roman"/>
          <w:b w:val="0"/>
          <w:color w:val="111111"/>
          <w:sz w:val="28"/>
          <w:szCs w:val="28"/>
        </w:rPr>
        <w:t>шнурком</w:t>
      </w:r>
      <w:r w:rsidRPr="00006814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076B54" w:rsidRPr="00006814" w:rsidRDefault="00006814">
      <w:pPr>
        <w:pStyle w:val="Textbody"/>
        <w:widowControl/>
        <w:shd w:val="clear" w:color="auto" w:fill="FFFFFF"/>
        <w:spacing w:before="225" w:after="225" w:line="384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06814">
        <w:rPr>
          <w:rFonts w:ascii="Times New Roman" w:hAnsi="Times New Roman" w:cs="Times New Roman"/>
          <w:noProof/>
          <w:sz w:val="28"/>
          <w:szCs w:val="28"/>
          <w:lang w:eastAsia="ru-RU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722</wp:posOffset>
            </wp:positionV>
            <wp:extent cx="5895356" cy="6606722"/>
            <wp:effectExtent l="0" t="0" r="0" b="3628"/>
            <wp:wrapSquare wrapText="bothSides"/>
            <wp:docPr id="2" name="Изображение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95356" cy="660672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076B54" w:rsidRPr="00006814" w:rsidRDefault="00076B54">
      <w:pPr>
        <w:pStyle w:val="Textbody"/>
        <w:widowControl/>
        <w:shd w:val="clear" w:color="auto" w:fill="FFFFFF"/>
        <w:spacing w:before="225" w:after="225" w:line="384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6B54" w:rsidRPr="00006814" w:rsidRDefault="00006814">
      <w:pPr>
        <w:pStyle w:val="Textbody"/>
        <w:widowControl/>
        <w:shd w:val="clear" w:color="auto" w:fill="FFFFFF"/>
        <w:spacing w:before="225" w:after="225" w:line="384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06814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«Найди клад»</w:t>
      </w:r>
    </w:p>
    <w:p w:rsidR="00076B54" w:rsidRPr="00006814" w:rsidRDefault="00006814">
      <w:pPr>
        <w:pStyle w:val="Textbody"/>
        <w:widowControl/>
        <w:shd w:val="clear" w:color="auto" w:fill="FFFFFF"/>
        <w:spacing w:before="168" w:after="168" w:line="240" w:lineRule="auto"/>
        <w:rPr>
          <w:rFonts w:ascii="Times New Roman" w:hAnsi="Times New Roman" w:cs="Times New Roman"/>
          <w:sz w:val="28"/>
          <w:szCs w:val="28"/>
        </w:rPr>
      </w:pPr>
      <w:r w:rsidRPr="0000681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Цель: </w:t>
      </w:r>
      <w:r w:rsidRPr="00006814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>знакомство с манкой, создание положительного эмоционального фона у ребенка.</w:t>
      </w:r>
      <w:r w:rsidRPr="0000681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06814">
        <w:rPr>
          <w:rFonts w:ascii="Times New Roman" w:hAnsi="Times New Roman" w:cs="Times New Roman"/>
          <w:color w:val="000000"/>
          <w:sz w:val="28"/>
          <w:szCs w:val="28"/>
        </w:rPr>
        <w:t>развитие мелкой моторики, сенсорных эталонов ( умение сравнивать предметы по величине, определ</w:t>
      </w:r>
      <w:r w:rsidRPr="00006814">
        <w:rPr>
          <w:rFonts w:ascii="Times New Roman" w:hAnsi="Times New Roman" w:cs="Times New Roman"/>
          <w:color w:val="000000"/>
          <w:sz w:val="28"/>
          <w:szCs w:val="28"/>
        </w:rPr>
        <w:t>ять цвет, форму) развивать внимание.</w:t>
      </w:r>
    </w:p>
    <w:p w:rsidR="00076B54" w:rsidRPr="00006814" w:rsidRDefault="00006814">
      <w:pPr>
        <w:pStyle w:val="Textbody"/>
        <w:widowControl/>
        <w:shd w:val="clear" w:color="auto" w:fill="FFFFFF"/>
        <w:spacing w:before="168" w:after="168" w:line="240" w:lineRule="auto"/>
        <w:rPr>
          <w:rFonts w:ascii="Times New Roman" w:hAnsi="Times New Roman" w:cs="Times New Roman"/>
          <w:sz w:val="28"/>
          <w:szCs w:val="28"/>
        </w:rPr>
      </w:pPr>
      <w:r w:rsidRPr="00006814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Задачи: </w:t>
      </w:r>
      <w:r w:rsidRPr="0000681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развитие и совершенствование речевых навыков (звукопроизношение, умение отвечать на вопросы воспитателя, описывать предмет);развитие мелкой моторики;воспитывать умение уступать друг другу, слушать ответы </w:t>
      </w:r>
      <w:r w:rsidRPr="00006814">
        <w:rPr>
          <w:rFonts w:ascii="Times New Roman" w:hAnsi="Times New Roman" w:cs="Times New Roman"/>
          <w:bCs/>
          <w:color w:val="000000"/>
          <w:sz w:val="28"/>
          <w:szCs w:val="28"/>
        </w:rPr>
        <w:t>товарищей;воспитывать доброжелательные взаимоотношения детей в группе.</w:t>
      </w:r>
      <w:r w:rsidRPr="00006814">
        <w:rPr>
          <w:rFonts w:ascii="Times New Roman" w:hAnsi="Times New Roman" w:cs="Times New Roman"/>
          <w:noProof/>
          <w:sz w:val="28"/>
          <w:szCs w:val="28"/>
          <w:lang w:eastAsia="ru-RU" w:bidi="ar-SA"/>
        </w:rPr>
        <w:drawing>
          <wp:anchor distT="0" distB="0" distL="114300" distR="114300" simplePos="0" relativeHeight="2" behindDoc="0" locked="0" layoutInCell="1" allowOverlap="1">
            <wp:simplePos x="0" y="0"/>
            <wp:positionH relativeFrom="column">
              <wp:posOffset>95755</wp:posOffset>
            </wp:positionH>
            <wp:positionV relativeFrom="paragraph">
              <wp:posOffset>1355040</wp:posOffset>
            </wp:positionV>
            <wp:extent cx="5768995" cy="6643436"/>
            <wp:effectExtent l="0" t="0" r="3155" b="5014"/>
            <wp:wrapSquare wrapText="bothSides"/>
            <wp:docPr id="3" name="Изображение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8995" cy="664343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Pr="00006814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</w:p>
    <w:p w:rsidR="00076B54" w:rsidRPr="00006814" w:rsidRDefault="00076B54">
      <w:pPr>
        <w:pStyle w:val="Textbody"/>
        <w:widowControl/>
        <w:shd w:val="clear" w:color="auto" w:fill="FFFFFF"/>
        <w:spacing w:before="225" w:after="225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76B54" w:rsidRPr="00006814" w:rsidRDefault="00076B54">
      <w:pPr>
        <w:pStyle w:val="Textbody"/>
        <w:widowControl/>
        <w:shd w:val="clear" w:color="auto" w:fill="FFFFFF"/>
        <w:spacing w:before="225" w:after="225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76B54" w:rsidRPr="00006814" w:rsidRDefault="00006814">
      <w:pPr>
        <w:pStyle w:val="Textbody"/>
        <w:widowControl/>
        <w:shd w:val="clear" w:color="auto" w:fill="FFFFFF"/>
        <w:spacing w:before="225" w:after="225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0681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06814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«Накорми хрюшку»</w:t>
      </w:r>
    </w:p>
    <w:p w:rsidR="00076B54" w:rsidRPr="00006814" w:rsidRDefault="00006814">
      <w:pPr>
        <w:pStyle w:val="Textbody"/>
        <w:widowControl/>
        <w:shd w:val="clear" w:color="auto" w:fill="FFFFFF"/>
        <w:spacing w:before="225" w:after="225" w:line="240" w:lineRule="auto"/>
        <w:rPr>
          <w:rFonts w:ascii="Times New Roman" w:hAnsi="Times New Roman" w:cs="Times New Roman"/>
          <w:sz w:val="28"/>
          <w:szCs w:val="28"/>
        </w:rPr>
      </w:pPr>
      <w:r w:rsidRPr="00006814">
        <w:rPr>
          <w:rFonts w:ascii="Times New Roman" w:hAnsi="Times New Roman" w:cs="Times New Roman"/>
          <w:b/>
          <w:bCs/>
          <w:color w:val="111111"/>
          <w:sz w:val="28"/>
          <w:szCs w:val="28"/>
          <w:u w:val="single"/>
        </w:rPr>
        <w:t>Цель</w:t>
      </w:r>
      <w:r w:rsidRPr="00006814">
        <w:rPr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: </w:t>
      </w:r>
      <w:r w:rsidRPr="00006814">
        <w:rPr>
          <w:rStyle w:val="StrongEmphasis"/>
          <w:rFonts w:ascii="Times New Roman" w:hAnsi="Times New Roman" w:cs="Times New Roman"/>
          <w:b w:val="0"/>
          <w:color w:val="1A1A1A"/>
          <w:sz w:val="28"/>
          <w:szCs w:val="28"/>
        </w:rPr>
        <w:t xml:space="preserve"> </w:t>
      </w:r>
      <w:r w:rsidRPr="00006814">
        <w:rPr>
          <w:rStyle w:val="StrongEmphasis"/>
          <w:rFonts w:ascii="Times New Roman" w:hAnsi="Times New Roman" w:cs="Times New Roman"/>
          <w:b w:val="0"/>
          <w:color w:val="1A1A1A"/>
          <w:sz w:val="28"/>
          <w:szCs w:val="28"/>
        </w:rPr>
        <w:t>развиваем мелкую моторику рук детей младшего возраста.</w:t>
      </w:r>
    </w:p>
    <w:p w:rsidR="00076B54" w:rsidRPr="00006814" w:rsidRDefault="00006814">
      <w:pPr>
        <w:pStyle w:val="Textbody"/>
        <w:widowControl/>
        <w:shd w:val="clear" w:color="auto" w:fill="FFFFFF"/>
        <w:spacing w:after="0" w:line="384" w:lineRule="auto"/>
        <w:rPr>
          <w:rFonts w:ascii="Times New Roman" w:hAnsi="Times New Roman" w:cs="Times New Roman"/>
          <w:sz w:val="28"/>
          <w:szCs w:val="28"/>
        </w:rPr>
      </w:pPr>
      <w:r w:rsidRPr="00006814">
        <w:rPr>
          <w:rFonts w:ascii="Times New Roman" w:hAnsi="Times New Roman" w:cs="Times New Roman"/>
          <w:b/>
          <w:bCs/>
          <w:color w:val="111111"/>
          <w:sz w:val="28"/>
          <w:szCs w:val="28"/>
          <w:u w:val="single"/>
        </w:rPr>
        <w:t>Задачи</w:t>
      </w:r>
      <w:r w:rsidRPr="00006814">
        <w:rPr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: </w:t>
      </w:r>
      <w:r w:rsidRPr="00006814">
        <w:rPr>
          <w:rFonts w:ascii="Times New Roman" w:hAnsi="Times New Roman" w:cs="Times New Roman"/>
          <w:color w:val="111111"/>
          <w:sz w:val="28"/>
          <w:szCs w:val="28"/>
        </w:rPr>
        <w:t>развитие мелкой моторики, координации движений;</w:t>
      </w:r>
      <w:r w:rsidRPr="00006814">
        <w:rPr>
          <w:rFonts w:ascii="Times New Roman" w:hAnsi="Times New Roman" w:cs="Times New Roman"/>
          <w:color w:val="1A1A1A"/>
          <w:sz w:val="28"/>
          <w:szCs w:val="28"/>
        </w:rPr>
        <w:t xml:space="preserve">развитие речи детей;формирование </w:t>
      </w:r>
      <w:r w:rsidRPr="00006814">
        <w:rPr>
          <w:rFonts w:ascii="Times New Roman" w:hAnsi="Times New Roman" w:cs="Times New Roman"/>
          <w:color w:val="1A1A1A"/>
          <w:sz w:val="28"/>
          <w:szCs w:val="28"/>
        </w:rPr>
        <w:t>положительного отношения к животным,желания заботиться о них.</w:t>
      </w:r>
    </w:p>
    <w:p w:rsidR="00076B54" w:rsidRPr="00006814" w:rsidRDefault="00076B54">
      <w:pPr>
        <w:pStyle w:val="Textbody"/>
        <w:widowControl/>
        <w:shd w:val="clear" w:color="auto" w:fill="FFFFFF"/>
        <w:spacing w:after="0" w:line="384" w:lineRule="auto"/>
        <w:rPr>
          <w:rFonts w:ascii="Times New Roman" w:hAnsi="Times New Roman" w:cs="Times New Roman"/>
          <w:color w:val="1A1A1A"/>
          <w:sz w:val="28"/>
          <w:szCs w:val="28"/>
        </w:rPr>
      </w:pPr>
    </w:p>
    <w:p w:rsidR="00076B54" w:rsidRPr="00006814" w:rsidRDefault="00006814">
      <w:pPr>
        <w:pStyle w:val="Textbody"/>
        <w:widowControl/>
        <w:shd w:val="clear" w:color="auto" w:fill="FFFFFF"/>
        <w:spacing w:after="0" w:line="384" w:lineRule="auto"/>
        <w:rPr>
          <w:rFonts w:ascii="Times New Roman" w:hAnsi="Times New Roman" w:cs="Times New Roman"/>
          <w:sz w:val="28"/>
          <w:szCs w:val="28"/>
        </w:rPr>
      </w:pPr>
      <w:r w:rsidRPr="00006814">
        <w:rPr>
          <w:rFonts w:ascii="Times New Roman" w:hAnsi="Times New Roman" w:cs="Times New Roman"/>
          <w:noProof/>
          <w:sz w:val="28"/>
          <w:szCs w:val="28"/>
          <w:lang w:eastAsia="ru-RU" w:bidi="ar-SA"/>
        </w:rPr>
        <w:lastRenderedPageBreak/>
        <w:drawing>
          <wp:anchor distT="0" distB="0" distL="114300" distR="114300" simplePos="0" relativeHeight="3" behindDoc="0" locked="0" layoutInCell="1" allowOverlap="1">
            <wp:simplePos x="0" y="0"/>
            <wp:positionH relativeFrom="column">
              <wp:posOffset>-34920</wp:posOffset>
            </wp:positionH>
            <wp:positionV relativeFrom="paragraph">
              <wp:posOffset>256681</wp:posOffset>
            </wp:positionV>
            <wp:extent cx="6119996" cy="6880320"/>
            <wp:effectExtent l="0" t="0" r="0" b="0"/>
            <wp:wrapSquare wrapText="bothSides"/>
            <wp:docPr id="4" name="Изображение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9996" cy="688032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076B54" w:rsidRPr="00006814" w:rsidRDefault="00006814">
      <w:pPr>
        <w:pStyle w:val="Textbody"/>
        <w:widowControl/>
        <w:shd w:val="clear" w:color="auto" w:fill="FFFFFF"/>
        <w:spacing w:after="0" w:line="384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06814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«Игры с пластиковыми крышечками»</w:t>
      </w:r>
    </w:p>
    <w:p w:rsidR="00076B54" w:rsidRPr="00006814" w:rsidRDefault="00076B54">
      <w:pPr>
        <w:pStyle w:val="Textbody"/>
        <w:widowControl/>
        <w:shd w:val="clear" w:color="auto" w:fill="FFFFFF"/>
        <w:spacing w:after="0" w:line="384" w:lineRule="auto"/>
        <w:rPr>
          <w:rFonts w:ascii="Times New Roman" w:hAnsi="Times New Roman" w:cs="Times New Roman"/>
          <w:color w:val="1A1A1A"/>
          <w:sz w:val="28"/>
          <w:szCs w:val="28"/>
        </w:rPr>
      </w:pPr>
    </w:p>
    <w:p w:rsidR="00076B54" w:rsidRPr="00006814" w:rsidRDefault="00006814">
      <w:pPr>
        <w:pStyle w:val="Textbody"/>
        <w:widowControl/>
        <w:shd w:val="clear" w:color="auto" w:fill="FFFFFF"/>
        <w:spacing w:after="0" w:line="384" w:lineRule="auto"/>
        <w:rPr>
          <w:rFonts w:ascii="Times New Roman" w:hAnsi="Times New Roman" w:cs="Times New Roman"/>
          <w:sz w:val="28"/>
          <w:szCs w:val="28"/>
        </w:rPr>
      </w:pPr>
      <w:r w:rsidRPr="00006814">
        <w:rPr>
          <w:rStyle w:val="StrongEmphasis"/>
          <w:rFonts w:ascii="Times New Roman" w:hAnsi="Times New Roman" w:cs="Times New Roman"/>
          <w:color w:val="111111"/>
          <w:sz w:val="28"/>
          <w:szCs w:val="28"/>
          <w:u w:val="single"/>
        </w:rPr>
        <w:t xml:space="preserve">Цель: </w:t>
      </w:r>
      <w:r w:rsidRPr="00006814">
        <w:rPr>
          <w:rFonts w:ascii="Times New Roman" w:hAnsi="Times New Roman" w:cs="Times New Roman"/>
          <w:color w:val="111111"/>
          <w:sz w:val="28"/>
          <w:szCs w:val="28"/>
        </w:rPr>
        <w:t xml:space="preserve">развитие у детей мелкой моторики пальцев, </w:t>
      </w:r>
      <w:r w:rsidRPr="00006814">
        <w:rPr>
          <w:rFonts w:ascii="Times New Roman" w:hAnsi="Times New Roman" w:cs="Times New Roman"/>
          <w:color w:val="181818"/>
          <w:sz w:val="28"/>
          <w:szCs w:val="28"/>
        </w:rPr>
        <w:t>зрительного внимания.</w:t>
      </w:r>
    </w:p>
    <w:p w:rsidR="00076B54" w:rsidRPr="00006814" w:rsidRDefault="00006814">
      <w:pPr>
        <w:pStyle w:val="Textbody"/>
        <w:widowControl/>
        <w:shd w:val="clear" w:color="auto" w:fill="FFFFFF"/>
        <w:spacing w:after="0" w:line="384" w:lineRule="auto"/>
        <w:rPr>
          <w:rFonts w:ascii="Times New Roman" w:hAnsi="Times New Roman" w:cs="Times New Roman"/>
          <w:sz w:val="28"/>
          <w:szCs w:val="28"/>
        </w:rPr>
      </w:pPr>
      <w:r w:rsidRPr="00006814">
        <w:rPr>
          <w:rStyle w:val="StrongEmphasis"/>
          <w:rFonts w:ascii="Times New Roman" w:hAnsi="Times New Roman" w:cs="Times New Roman"/>
          <w:color w:val="111111"/>
          <w:sz w:val="28"/>
          <w:szCs w:val="28"/>
          <w:u w:val="single"/>
        </w:rPr>
        <w:t>Задачи:</w:t>
      </w:r>
      <w:r w:rsidRPr="00006814">
        <w:rPr>
          <w:rStyle w:val="StrongEmphasis"/>
          <w:rFonts w:ascii="Times New Roman" w:hAnsi="Times New Roman" w:cs="Times New Roman"/>
          <w:b w:val="0"/>
          <w:color w:val="111111"/>
          <w:sz w:val="28"/>
          <w:szCs w:val="28"/>
        </w:rPr>
        <w:t xml:space="preserve"> </w:t>
      </w:r>
      <w:r w:rsidRPr="00006814">
        <w:rPr>
          <w:rFonts w:ascii="Times New Roman" w:hAnsi="Times New Roman" w:cs="Times New Roman"/>
          <w:color w:val="111111"/>
          <w:sz w:val="28"/>
          <w:szCs w:val="28"/>
        </w:rPr>
        <w:t>создать игровую обстановку, закрепить знания цветов, р</w:t>
      </w:r>
      <w:r w:rsidRPr="00006814">
        <w:rPr>
          <w:rFonts w:ascii="Times New Roman" w:hAnsi="Times New Roman" w:cs="Times New Roman"/>
          <w:color w:val="111111"/>
          <w:sz w:val="28"/>
          <w:szCs w:val="28"/>
        </w:rPr>
        <w:t xml:space="preserve">азвивать сенсорные </w:t>
      </w:r>
      <w:r w:rsidRPr="00006814">
        <w:rPr>
          <w:rFonts w:ascii="Times New Roman" w:hAnsi="Times New Roman" w:cs="Times New Roman"/>
          <w:color w:val="111111"/>
          <w:sz w:val="28"/>
          <w:szCs w:val="28"/>
        </w:rPr>
        <w:t>способности</w:t>
      </w:r>
      <w:r w:rsidRPr="00006814">
        <w:rPr>
          <w:rFonts w:ascii="Times New Roman" w:hAnsi="Times New Roman" w:cs="Times New Roman"/>
          <w:color w:val="181818"/>
          <w:sz w:val="28"/>
          <w:szCs w:val="28"/>
        </w:rPr>
        <w:t></w:t>
      </w:r>
      <w:r w:rsidRPr="00006814">
        <w:rPr>
          <w:rFonts w:ascii="Times New Roman" w:hAnsi="Times New Roman" w:cs="Times New Roman"/>
          <w:color w:val="181818"/>
          <w:sz w:val="28"/>
          <w:szCs w:val="28"/>
        </w:rPr>
        <w:t></w:t>
      </w:r>
      <w:r w:rsidRPr="00006814">
        <w:rPr>
          <w:rFonts w:ascii="Times New Roman" w:hAnsi="Times New Roman" w:cs="Times New Roman"/>
          <w:color w:val="181818"/>
          <w:sz w:val="28"/>
          <w:szCs w:val="28"/>
        </w:rPr>
        <w:t></w:t>
      </w:r>
      <w:r w:rsidRPr="00006814">
        <w:rPr>
          <w:rFonts w:ascii="Times New Roman" w:hAnsi="Times New Roman" w:cs="Times New Roman"/>
          <w:color w:val="181818"/>
          <w:sz w:val="28"/>
          <w:szCs w:val="28"/>
        </w:rPr>
        <w:t>азвивать мелкую моторику рук</w:t>
      </w:r>
      <w:r w:rsidRPr="00006814">
        <w:rPr>
          <w:rFonts w:ascii="Times New Roman" w:hAnsi="Times New Roman" w:cs="Times New Roman"/>
          <w:color w:val="181818"/>
          <w:sz w:val="28"/>
          <w:szCs w:val="28"/>
        </w:rPr>
        <w:t></w:t>
      </w:r>
      <w:r w:rsidRPr="00006814">
        <w:rPr>
          <w:rFonts w:ascii="Times New Roman" w:hAnsi="Times New Roman" w:cs="Times New Roman"/>
          <w:color w:val="181818"/>
          <w:sz w:val="28"/>
          <w:szCs w:val="28"/>
        </w:rPr>
        <w:t></w:t>
      </w:r>
      <w:r w:rsidRPr="00006814">
        <w:rPr>
          <w:rFonts w:ascii="Times New Roman" w:hAnsi="Times New Roman" w:cs="Times New Roman"/>
          <w:color w:val="181818"/>
          <w:sz w:val="28"/>
          <w:szCs w:val="28"/>
        </w:rPr>
        <w:t></w:t>
      </w:r>
      <w:r w:rsidRPr="00006814">
        <w:rPr>
          <w:rFonts w:ascii="Times New Roman" w:hAnsi="Times New Roman" w:cs="Times New Roman"/>
          <w:color w:val="181818"/>
          <w:sz w:val="28"/>
          <w:szCs w:val="28"/>
        </w:rPr>
        <w:t>азвивать воображение, внимание.</w:t>
      </w:r>
    </w:p>
    <w:p w:rsidR="00076B54" w:rsidRPr="00006814" w:rsidRDefault="00006814" w:rsidP="00006814">
      <w:pPr>
        <w:pStyle w:val="Textbody"/>
        <w:widowControl/>
        <w:spacing w:after="0" w:line="420" w:lineRule="atLeast"/>
        <w:rPr>
          <w:rFonts w:ascii="Times New Roman" w:hAnsi="Times New Roman" w:cs="Times New Roman"/>
          <w:color w:val="111111"/>
          <w:sz w:val="28"/>
          <w:szCs w:val="28"/>
        </w:rPr>
      </w:pPr>
      <w:r w:rsidRPr="00006814">
        <w:rPr>
          <w:rFonts w:ascii="Times New Roman" w:hAnsi="Times New Roman" w:cs="Times New Roman"/>
          <w:noProof/>
          <w:color w:val="111111"/>
          <w:sz w:val="28"/>
          <w:szCs w:val="28"/>
          <w:lang w:eastAsia="ru-RU" w:bidi="ar-SA"/>
        </w:rPr>
        <w:lastRenderedPageBreak/>
        <w:drawing>
          <wp:anchor distT="0" distB="0" distL="114300" distR="114300" simplePos="0" relativeHeight="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722</wp:posOffset>
            </wp:positionV>
            <wp:extent cx="5604476" cy="7475759"/>
            <wp:effectExtent l="0" t="0" r="0" b="0"/>
            <wp:wrapSquare wrapText="bothSides"/>
            <wp:docPr id="5" name="Изображение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04476" cy="747575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076B54" w:rsidRPr="00006814" w:rsidRDefault="00006814">
      <w:pPr>
        <w:pStyle w:val="Textbody"/>
        <w:widowControl/>
        <w:spacing w:after="0" w:line="42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006814">
        <w:rPr>
          <w:rFonts w:ascii="Times New Roman" w:hAnsi="Times New Roman" w:cs="Times New Roman"/>
          <w:b/>
          <w:bCs/>
          <w:color w:val="111111"/>
          <w:sz w:val="28"/>
          <w:szCs w:val="28"/>
        </w:rPr>
        <w:t>«Мозаика»</w:t>
      </w:r>
    </w:p>
    <w:p w:rsidR="00076B54" w:rsidRPr="00006814" w:rsidRDefault="00076B54">
      <w:pPr>
        <w:pStyle w:val="Textbody"/>
        <w:widowControl/>
        <w:spacing w:after="0" w:line="420" w:lineRule="atLeast"/>
        <w:rPr>
          <w:rFonts w:ascii="Times New Roman" w:hAnsi="Times New Roman" w:cs="Times New Roman"/>
          <w:color w:val="111111"/>
          <w:sz w:val="28"/>
          <w:szCs w:val="28"/>
        </w:rPr>
      </w:pPr>
    </w:p>
    <w:p w:rsidR="00076B54" w:rsidRPr="00006814" w:rsidRDefault="00076B54">
      <w:pPr>
        <w:pStyle w:val="Textbody"/>
        <w:widowControl/>
        <w:shd w:val="clear" w:color="auto" w:fill="FFFFFF"/>
        <w:spacing w:after="0" w:line="384" w:lineRule="auto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</w:p>
    <w:p w:rsidR="00076B54" w:rsidRPr="00006814" w:rsidRDefault="00006814">
      <w:pPr>
        <w:pStyle w:val="Textbody"/>
        <w:widowControl/>
        <w:shd w:val="clear" w:color="auto" w:fill="FFFFFF"/>
        <w:spacing w:after="0" w:line="384" w:lineRule="auto"/>
        <w:rPr>
          <w:rFonts w:ascii="Times New Roman" w:hAnsi="Times New Roman" w:cs="Times New Roman"/>
          <w:sz w:val="28"/>
          <w:szCs w:val="28"/>
        </w:rPr>
      </w:pPr>
      <w:r w:rsidRPr="00006814">
        <w:rPr>
          <w:rFonts w:ascii="Times New Roman" w:hAnsi="Times New Roman" w:cs="Times New Roman"/>
          <w:b/>
          <w:bCs/>
          <w:color w:val="111111"/>
          <w:sz w:val="28"/>
          <w:szCs w:val="28"/>
          <w:u w:val="single"/>
        </w:rPr>
        <w:t>Цель:</w:t>
      </w:r>
      <w:r w:rsidRPr="00006814">
        <w:rPr>
          <w:rFonts w:ascii="Times New Roman" w:hAnsi="Times New Roman" w:cs="Times New Roman"/>
          <w:color w:val="111111"/>
          <w:sz w:val="28"/>
          <w:szCs w:val="28"/>
        </w:rPr>
        <w:t xml:space="preserve"> развитие мелкой моторики.</w:t>
      </w:r>
    </w:p>
    <w:p w:rsidR="00076B54" w:rsidRPr="00006814" w:rsidRDefault="00006814">
      <w:pPr>
        <w:pStyle w:val="Textbody"/>
        <w:widowControl/>
        <w:shd w:val="clear" w:color="auto" w:fill="FFFFFF"/>
        <w:spacing w:after="0" w:line="384" w:lineRule="auto"/>
        <w:rPr>
          <w:rFonts w:ascii="Times New Roman" w:hAnsi="Times New Roman" w:cs="Times New Roman"/>
          <w:sz w:val="28"/>
          <w:szCs w:val="28"/>
        </w:rPr>
      </w:pPr>
      <w:r w:rsidRPr="00006814">
        <w:rPr>
          <w:rFonts w:ascii="Times New Roman" w:hAnsi="Times New Roman" w:cs="Times New Roman"/>
          <w:b/>
          <w:bCs/>
          <w:color w:val="111111"/>
          <w:sz w:val="28"/>
          <w:szCs w:val="28"/>
          <w:u w:val="single"/>
        </w:rPr>
        <w:lastRenderedPageBreak/>
        <w:t>Задачи:</w:t>
      </w:r>
      <w:r w:rsidRPr="00006814">
        <w:rPr>
          <w:rFonts w:ascii="Times New Roman" w:hAnsi="Times New Roman" w:cs="Times New Roman"/>
          <w:color w:val="111111"/>
          <w:sz w:val="28"/>
          <w:szCs w:val="28"/>
        </w:rPr>
        <w:t xml:space="preserve"> фиксировать внимание детей на цвете предметов, учить чередовать объекты по цвету, учить выкладывать</w:t>
      </w:r>
      <w:r w:rsidRPr="00006814">
        <w:rPr>
          <w:rFonts w:ascii="Times New Roman" w:hAnsi="Times New Roman" w:cs="Times New Roman"/>
          <w:color w:val="111111"/>
          <w:sz w:val="28"/>
          <w:szCs w:val="28"/>
        </w:rPr>
        <w:t xml:space="preserve"> простые схематичные изображения предметов; воспитывать терпение и усидчивость.</w:t>
      </w:r>
    </w:p>
    <w:p w:rsidR="00076B54" w:rsidRPr="00006814" w:rsidRDefault="00006814">
      <w:pPr>
        <w:pStyle w:val="Textbody"/>
        <w:widowControl/>
        <w:shd w:val="clear" w:color="auto" w:fill="FFFFFF"/>
        <w:spacing w:after="0" w:line="384" w:lineRule="auto"/>
        <w:rPr>
          <w:rFonts w:ascii="Times New Roman" w:hAnsi="Times New Roman" w:cs="Times New Roman"/>
          <w:sz w:val="28"/>
          <w:szCs w:val="28"/>
        </w:rPr>
      </w:pPr>
      <w:r w:rsidRPr="00006814">
        <w:rPr>
          <w:rFonts w:ascii="Times New Roman" w:hAnsi="Times New Roman" w:cs="Times New Roman"/>
          <w:noProof/>
          <w:sz w:val="28"/>
          <w:szCs w:val="28"/>
          <w:lang w:eastAsia="ru-RU" w:bidi="ar-SA"/>
        </w:rPr>
        <w:drawing>
          <wp:anchor distT="0" distB="0" distL="114300" distR="114300" simplePos="0" relativeHeight="5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722</wp:posOffset>
            </wp:positionV>
            <wp:extent cx="5492160" cy="6700677"/>
            <wp:effectExtent l="0" t="0" r="0" b="4923"/>
            <wp:wrapSquare wrapText="bothSides"/>
            <wp:docPr id="6" name="Изображение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92160" cy="670067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sectPr w:rsidR="00076B54" w:rsidRPr="00006814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006814">
      <w:pPr>
        <w:rPr>
          <w:rFonts w:hint="eastAsia"/>
        </w:rPr>
      </w:pPr>
      <w:r>
        <w:separator/>
      </w:r>
    </w:p>
  </w:endnote>
  <w:endnote w:type="continuationSeparator" w:id="0">
    <w:p w:rsidR="00000000" w:rsidRDefault="0000681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Bell MT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006814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000000" w:rsidRDefault="00006814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127CB8"/>
    <w:multiLevelType w:val="multilevel"/>
    <w:tmpl w:val="CC58FEA0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" w15:restartNumberingAfterBreak="0">
    <w:nsid w:val="629527A0"/>
    <w:multiLevelType w:val="multilevel"/>
    <w:tmpl w:val="C64E519C"/>
    <w:styleLink w:val="WWNum2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076B54"/>
    <w:rsid w:val="00006814"/>
    <w:rsid w:val="00076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9C900"/>
  <w15:docId w15:val="{33076EB8-3225-4F31-8441-A13649ED8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Heading"/>
    <w:next w:val="Textbody"/>
    <w:pPr>
      <w:outlineLvl w:val="0"/>
    </w:pPr>
    <w:rPr>
      <w:rFonts w:ascii="Liberation Serif" w:eastAsia="NSimSun" w:hAnsi="Liberation Serif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0">
    <w:name w:val="Обычная таблица1"/>
    <w:pPr>
      <w:suppressAutoHyphens/>
    </w:pPr>
  </w:style>
  <w:style w:type="paragraph" w:customStyle="1" w:styleId="Standarduser">
    <w:name w:val="Standard (user)"/>
    <w:pPr>
      <w:suppressAutoHyphens/>
    </w:pPr>
  </w:style>
  <w:style w:type="paragraph" w:customStyle="1" w:styleId="Textbodyuser">
    <w:name w:val="Text body (user)"/>
    <w:basedOn w:val="Standarduser"/>
    <w:pPr>
      <w:spacing w:after="140" w:line="276" w:lineRule="auto"/>
    </w:p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StrongEmphasis">
    <w:name w:val="Strong Emphasis"/>
    <w:rPr>
      <w:b/>
      <w:bCs/>
    </w:rPr>
  </w:style>
  <w:style w:type="character" w:customStyle="1" w:styleId="NumberingSymbols">
    <w:name w:val="Numbering Symbols"/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douds459@yandex.ru" TargetMode="External"/><Relationship Id="rId13" Type="http://schemas.openxmlformats.org/officeDocument/2006/relationships/hyperlink" Target="https://www.maam.ru/obrazovanie/shnurovki" TargetMode="External"/><Relationship Id="rId18" Type="http://schemas.openxmlformats.org/officeDocument/2006/relationships/image" Target="media/image6.jpg"/><Relationship Id="rId3" Type="http://schemas.openxmlformats.org/officeDocument/2006/relationships/settings" Target="settings.xml"/><Relationship Id="rId7" Type="http://schemas.openxmlformats.org/officeDocument/2006/relationships/hyperlink" Target="mailto:mdouds459@yandex.ru" TargetMode="External"/><Relationship Id="rId12" Type="http://schemas.openxmlformats.org/officeDocument/2006/relationships/image" Target="media/image1.jpg"/><Relationship Id="rId17" Type="http://schemas.openxmlformats.org/officeDocument/2006/relationships/image" Target="media/image5.jpg"/><Relationship Id="rId2" Type="http://schemas.openxmlformats.org/officeDocument/2006/relationships/styles" Target="styles.xml"/><Relationship Id="rId16" Type="http://schemas.openxmlformats.org/officeDocument/2006/relationships/image" Target="media/image4.jp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douds459@yandex.ru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3.jpg"/><Relationship Id="rId10" Type="http://schemas.openxmlformats.org/officeDocument/2006/relationships/hyperlink" Target="mailto:mdouds459@yandex.ru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douds459@yandex.ru" TargetMode="External"/><Relationship Id="rId14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521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MADOU_459_2</dc:creator>
  <cp:lastModifiedBy>MADOU_459_2</cp:lastModifiedBy>
  <cp:revision>2</cp:revision>
  <dcterms:created xsi:type="dcterms:W3CDTF">2024-03-12T09:00:00Z</dcterms:created>
  <dcterms:modified xsi:type="dcterms:W3CDTF">2024-03-12T09:00:00Z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